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A9F2" w14:textId="77777777" w:rsidR="0092776E" w:rsidRPr="00906268" w:rsidRDefault="004925CE" w:rsidP="00BB66A2">
      <w:pPr>
        <w:jc w:val="right"/>
        <w:rPr>
          <w:i/>
          <w:caps/>
          <w:color w:val="742F8A"/>
          <w:sz w:val="56"/>
          <w:szCs w:val="56"/>
        </w:rPr>
      </w:pPr>
      <w:r>
        <w:rPr>
          <w:i/>
          <w:caps/>
          <w:noProof/>
          <w:color w:val="742F8A"/>
          <w:sz w:val="56"/>
          <w:szCs w:val="56"/>
          <w:lang w:eastAsia="fr-CA"/>
        </w:rPr>
        <w:drawing>
          <wp:anchor distT="0" distB="0" distL="114300" distR="114300" simplePos="0" relativeHeight="251716608" behindDoc="0" locked="0" layoutInCell="1" allowOverlap="1" wp14:anchorId="735A07B7" wp14:editId="508E391E">
            <wp:simplePos x="0" y="0"/>
            <wp:positionH relativeFrom="column">
              <wp:posOffset>195200</wp:posOffset>
            </wp:positionH>
            <wp:positionV relativeFrom="paragraph">
              <wp:posOffset>625677</wp:posOffset>
            </wp:positionV>
            <wp:extent cx="4463968" cy="4991100"/>
            <wp:effectExtent l="0" t="0" r="698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de_Logo_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968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6A2">
        <w:rPr>
          <w:i/>
          <w:caps/>
          <w:noProof/>
          <w:color w:val="742F8A"/>
          <w:sz w:val="56"/>
          <w:szCs w:val="56"/>
          <w:lang w:eastAsia="fr-CA"/>
        </w:rPr>
        <w:drawing>
          <wp:anchor distT="0" distB="0" distL="114300" distR="114300" simplePos="0" relativeHeight="251702272" behindDoc="0" locked="0" layoutInCell="1" allowOverlap="1" wp14:anchorId="37436E27" wp14:editId="30E5B1D3">
            <wp:simplePos x="0" y="0"/>
            <wp:positionH relativeFrom="column">
              <wp:posOffset>-57149</wp:posOffset>
            </wp:positionH>
            <wp:positionV relativeFrom="paragraph">
              <wp:posOffset>651511</wp:posOffset>
            </wp:positionV>
            <wp:extent cx="4991100" cy="4991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de_Logo_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012" w:rsidRPr="00906268">
        <w:rPr>
          <w:b/>
          <w:color w:val="742F8A"/>
          <w:sz w:val="72"/>
          <w:szCs w:val="72"/>
        </w:rPr>
        <w:t>PLAN DE VISIBILITÉ</w:t>
      </w:r>
      <w:r w:rsidR="00752012" w:rsidRPr="00906268">
        <w:rPr>
          <w:b/>
          <w:color w:val="742F8A"/>
          <w:sz w:val="56"/>
          <w:szCs w:val="56"/>
        </w:rPr>
        <w:t xml:space="preserve">               </w:t>
      </w:r>
      <w:r w:rsidR="00752012" w:rsidRPr="00906268">
        <w:rPr>
          <w:i/>
          <w:caps/>
          <w:color w:val="742F8A"/>
          <w:sz w:val="56"/>
          <w:szCs w:val="56"/>
        </w:rPr>
        <w:t xml:space="preserve">        </w:t>
      </w:r>
    </w:p>
    <w:p w14:paraId="0F656D7A" w14:textId="77777777" w:rsidR="00752012" w:rsidRPr="00906268" w:rsidRDefault="00752012" w:rsidP="007A56BE">
      <w:pPr>
        <w:ind w:left="1416" w:firstLine="708"/>
        <w:rPr>
          <w:i/>
          <w:caps/>
          <w:color w:val="742F8A"/>
          <w:sz w:val="72"/>
          <w:szCs w:val="72"/>
        </w:rPr>
      </w:pPr>
      <w:r w:rsidRPr="00906268">
        <w:rPr>
          <w:i/>
          <w:caps/>
          <w:color w:val="742F8A"/>
          <w:sz w:val="72"/>
          <w:szCs w:val="72"/>
        </w:rPr>
        <w:t xml:space="preserve"> </w:t>
      </w:r>
    </w:p>
    <w:p w14:paraId="41259C84" w14:textId="77777777" w:rsidR="00034CC3" w:rsidRDefault="00034CC3" w:rsidP="00752012">
      <w:pPr>
        <w:jc w:val="center"/>
        <w:rPr>
          <w:i/>
          <w:caps/>
          <w:color w:val="7030A0"/>
        </w:rPr>
      </w:pPr>
    </w:p>
    <w:p w14:paraId="5AF23A76" w14:textId="77777777" w:rsidR="00034CC3" w:rsidRDefault="00034CC3" w:rsidP="00752012">
      <w:pPr>
        <w:jc w:val="center"/>
        <w:rPr>
          <w:i/>
          <w:caps/>
          <w:color w:val="7030A0"/>
        </w:rPr>
      </w:pPr>
    </w:p>
    <w:p w14:paraId="19B997C9" w14:textId="77777777" w:rsidR="00034CC3" w:rsidRDefault="00034CC3" w:rsidP="00752012">
      <w:pPr>
        <w:jc w:val="center"/>
        <w:rPr>
          <w:i/>
          <w:caps/>
          <w:color w:val="7030A0"/>
        </w:rPr>
      </w:pPr>
    </w:p>
    <w:p w14:paraId="0000C879" w14:textId="77777777" w:rsidR="00034CC3" w:rsidRDefault="00034CC3" w:rsidP="00752012">
      <w:pPr>
        <w:jc w:val="center"/>
        <w:rPr>
          <w:i/>
          <w:caps/>
          <w:color w:val="7030A0"/>
        </w:rPr>
      </w:pPr>
    </w:p>
    <w:p w14:paraId="39178441" w14:textId="77777777" w:rsidR="00034CC3" w:rsidRDefault="00034CC3" w:rsidP="00752012">
      <w:pPr>
        <w:jc w:val="center"/>
        <w:rPr>
          <w:i/>
          <w:caps/>
          <w:color w:val="7030A0"/>
        </w:rPr>
      </w:pPr>
    </w:p>
    <w:p w14:paraId="5639713A" w14:textId="77777777" w:rsidR="00034CC3" w:rsidRDefault="00034CC3" w:rsidP="00752012">
      <w:pPr>
        <w:jc w:val="center"/>
        <w:rPr>
          <w:i/>
          <w:caps/>
          <w:color w:val="7030A0"/>
        </w:rPr>
      </w:pPr>
    </w:p>
    <w:p w14:paraId="74B9ADDC" w14:textId="77777777" w:rsidR="00034CC3" w:rsidRDefault="00034CC3" w:rsidP="00752012">
      <w:pPr>
        <w:jc w:val="center"/>
        <w:rPr>
          <w:i/>
          <w:caps/>
          <w:color w:val="7030A0"/>
        </w:rPr>
      </w:pPr>
    </w:p>
    <w:p w14:paraId="124FD16D" w14:textId="77777777" w:rsidR="00034CC3" w:rsidRDefault="00034CC3" w:rsidP="00752012">
      <w:pPr>
        <w:jc w:val="center"/>
        <w:rPr>
          <w:i/>
          <w:caps/>
          <w:color w:val="7030A0"/>
        </w:rPr>
      </w:pPr>
    </w:p>
    <w:p w14:paraId="65F4FBED" w14:textId="77777777" w:rsidR="00BB66A2" w:rsidRDefault="00BB66A2" w:rsidP="004046DA">
      <w:pPr>
        <w:rPr>
          <w:i/>
          <w:caps/>
          <w:color w:val="742F8A"/>
          <w:sz w:val="44"/>
          <w:szCs w:val="44"/>
        </w:rPr>
      </w:pPr>
    </w:p>
    <w:p w14:paraId="02719781" w14:textId="4B018DEF" w:rsidR="00034CC3" w:rsidRDefault="003C2587" w:rsidP="00034CC3">
      <w:pPr>
        <w:jc w:val="right"/>
        <w:rPr>
          <w:i/>
          <w:caps/>
          <w:color w:val="742F8A"/>
          <w:sz w:val="44"/>
          <w:szCs w:val="44"/>
        </w:rPr>
      </w:pPr>
      <w:r>
        <w:rPr>
          <w:i/>
          <w:caps/>
          <w:color w:val="742F8A"/>
          <w:sz w:val="44"/>
          <w:szCs w:val="44"/>
        </w:rPr>
        <w:t>15-16</w:t>
      </w:r>
      <w:r w:rsidR="00034CC3" w:rsidRPr="00906268">
        <w:rPr>
          <w:i/>
          <w:caps/>
          <w:color w:val="742F8A"/>
          <w:sz w:val="44"/>
          <w:szCs w:val="44"/>
        </w:rPr>
        <w:t xml:space="preserve"> </w:t>
      </w:r>
      <w:r w:rsidR="00034CC3" w:rsidRPr="00906268">
        <w:rPr>
          <w:i/>
          <w:color w:val="742F8A"/>
          <w:sz w:val="44"/>
          <w:szCs w:val="44"/>
        </w:rPr>
        <w:t>octobre</w:t>
      </w:r>
      <w:r w:rsidR="007970FC">
        <w:rPr>
          <w:i/>
          <w:caps/>
          <w:color w:val="742F8A"/>
          <w:sz w:val="44"/>
          <w:szCs w:val="44"/>
        </w:rPr>
        <w:t xml:space="preserve"> 20</w:t>
      </w:r>
      <w:r w:rsidR="003079D8">
        <w:rPr>
          <w:i/>
          <w:caps/>
          <w:color w:val="742F8A"/>
          <w:sz w:val="44"/>
          <w:szCs w:val="44"/>
        </w:rPr>
        <w:t>2</w:t>
      </w:r>
      <w:r>
        <w:rPr>
          <w:i/>
          <w:caps/>
          <w:color w:val="742F8A"/>
          <w:sz w:val="44"/>
          <w:szCs w:val="44"/>
        </w:rPr>
        <w:t>2</w:t>
      </w:r>
    </w:p>
    <w:p w14:paraId="0A13829F" w14:textId="32092ED3" w:rsidR="004046DA" w:rsidRDefault="004046DA" w:rsidP="00034CC3">
      <w:pPr>
        <w:jc w:val="right"/>
        <w:rPr>
          <w:i/>
          <w:caps/>
          <w:color w:val="742F8A"/>
          <w:sz w:val="44"/>
          <w:szCs w:val="44"/>
        </w:rPr>
      </w:pPr>
      <w:r>
        <w:rPr>
          <w:i/>
          <w:caps/>
          <w:noProof/>
          <w:color w:val="742F8A"/>
          <w:sz w:val="44"/>
          <w:szCs w:val="44"/>
          <w:lang w:eastAsia="fr-CA"/>
        </w:rPr>
        <w:drawing>
          <wp:inline distT="0" distB="0" distL="0" distR="0" wp14:anchorId="25562162" wp14:editId="64C53B0B">
            <wp:extent cx="952500" cy="393009"/>
            <wp:effectExtent l="0" t="0" r="0" b="762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9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F816E" w14:textId="4FB845C9" w:rsidR="004046DA" w:rsidRPr="00906268" w:rsidRDefault="004046DA" w:rsidP="004046DA">
      <w:pPr>
        <w:rPr>
          <w:i/>
          <w:caps/>
          <w:color w:val="742F8A"/>
          <w:sz w:val="44"/>
          <w:szCs w:val="44"/>
        </w:rPr>
      </w:pPr>
    </w:p>
    <w:p w14:paraId="5ACDF2A0" w14:textId="2378B940" w:rsidR="00034CC3" w:rsidRDefault="00DF3E16" w:rsidP="00034CC3">
      <w:pPr>
        <w:rPr>
          <w:i/>
          <w:caps/>
          <w:color w:val="7030A0"/>
          <w:sz w:val="56"/>
          <w:szCs w:val="56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5408" behindDoc="1" locked="0" layoutInCell="1" allowOverlap="1" wp14:anchorId="5431E447" wp14:editId="163B3A2C">
            <wp:simplePos x="0" y="0"/>
            <wp:positionH relativeFrom="column">
              <wp:posOffset>-292100</wp:posOffset>
            </wp:positionH>
            <wp:positionV relativeFrom="paragraph">
              <wp:posOffset>-367665</wp:posOffset>
            </wp:positionV>
            <wp:extent cx="3139440" cy="5934075"/>
            <wp:effectExtent l="0" t="0" r="381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her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593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6A2">
        <w:rPr>
          <w:noProof/>
          <w:lang w:eastAsia="fr-CA"/>
        </w:rPr>
        <w:drawing>
          <wp:anchor distT="0" distB="0" distL="114300" distR="114300" simplePos="0" relativeHeight="251703296" behindDoc="0" locked="0" layoutInCell="1" allowOverlap="1" wp14:anchorId="76E3B574" wp14:editId="18B52020">
            <wp:simplePos x="0" y="0"/>
            <wp:positionH relativeFrom="column">
              <wp:posOffset>7639050</wp:posOffset>
            </wp:positionH>
            <wp:positionV relativeFrom="paragraph">
              <wp:posOffset>5433060</wp:posOffset>
            </wp:positionV>
            <wp:extent cx="1181100" cy="11811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de_Logo_Coule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C9">
        <w:rPr>
          <w:i/>
          <w:caps/>
          <w:noProof/>
          <w:color w:val="7030A0"/>
          <w:sz w:val="56"/>
          <w:szCs w:val="56"/>
          <w:lang w:eastAsia="fr-CA"/>
        </w:rPr>
        <w:drawing>
          <wp:anchor distT="0" distB="0" distL="114300" distR="114300" simplePos="0" relativeHeight="251659264" behindDoc="1" locked="0" layoutInCell="1" allowOverlap="1" wp14:anchorId="779E1E33" wp14:editId="07F97BAC">
            <wp:simplePos x="0" y="0"/>
            <wp:positionH relativeFrom="column">
              <wp:posOffset>6972300</wp:posOffset>
            </wp:positionH>
            <wp:positionV relativeFrom="paragraph">
              <wp:posOffset>3949700</wp:posOffset>
            </wp:positionV>
            <wp:extent cx="1466850" cy="7429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012">
        <w:rPr>
          <w:i/>
          <w:caps/>
          <w:color w:val="7030A0"/>
          <w:sz w:val="56"/>
          <w:szCs w:val="56"/>
        </w:rPr>
        <w:br w:type="page"/>
      </w:r>
      <w:r w:rsidR="00034CC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A33C1" wp14:editId="69678F75">
                <wp:simplePos x="0" y="0"/>
                <wp:positionH relativeFrom="column">
                  <wp:posOffset>3705225</wp:posOffset>
                </wp:positionH>
                <wp:positionV relativeFrom="paragraph">
                  <wp:posOffset>-333375</wp:posOffset>
                </wp:positionV>
                <wp:extent cx="4905375" cy="62007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D8AB2" w14:textId="678B29B5" w:rsidR="00034CC3" w:rsidRPr="002E663B" w:rsidRDefault="00034CC3" w:rsidP="00034CC3">
                            <w:pPr>
                              <w:rPr>
                                <w:b/>
                                <w:smallCaps/>
                                <w:color w:val="742F8A"/>
                                <w:sz w:val="26"/>
                                <w:szCs w:val="26"/>
                              </w:rPr>
                            </w:pPr>
                            <w:r w:rsidRPr="002E663B">
                              <w:rPr>
                                <w:b/>
                                <w:smallCaps/>
                                <w:color w:val="742F8A"/>
                                <w:sz w:val="26"/>
                                <w:szCs w:val="26"/>
                              </w:rPr>
                              <w:t xml:space="preserve">La </w:t>
                            </w:r>
                            <w:r w:rsidR="000564AE" w:rsidRPr="002E663B">
                              <w:rPr>
                                <w:b/>
                                <w:smallCaps/>
                                <w:color w:val="742F8A"/>
                                <w:sz w:val="26"/>
                                <w:szCs w:val="26"/>
                              </w:rPr>
                              <w:t>Balade</w:t>
                            </w:r>
                            <w:r w:rsidRPr="002E663B">
                              <w:rPr>
                                <w:b/>
                                <w:smallCaps/>
                                <w:color w:val="742F8A"/>
                                <w:sz w:val="26"/>
                                <w:szCs w:val="26"/>
                              </w:rPr>
                              <w:t xml:space="preserve"> des clochers</w:t>
                            </w:r>
                          </w:p>
                          <w:p w14:paraId="3A7E7B52" w14:textId="701CB936" w:rsidR="00034CC3" w:rsidRPr="00034CC3" w:rsidRDefault="00034CC3" w:rsidP="00034CC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4CC3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0564AE">
                              <w:rPr>
                                <w:sz w:val="24"/>
                                <w:szCs w:val="24"/>
                              </w:rPr>
                              <w:t>Balade</w:t>
                            </w:r>
                            <w:r w:rsidR="008F2DC8">
                              <w:rPr>
                                <w:sz w:val="24"/>
                                <w:szCs w:val="24"/>
                              </w:rPr>
                              <w:t xml:space="preserve"> des clochers est un</w:t>
                            </w:r>
                            <w:r w:rsidRPr="00034CC3">
                              <w:rPr>
                                <w:sz w:val="24"/>
                                <w:szCs w:val="24"/>
                              </w:rPr>
                              <w:t xml:space="preserve"> événement touristique </w:t>
                            </w:r>
                            <w:r w:rsidRPr="003C2587">
                              <w:rPr>
                                <w:b/>
                                <w:sz w:val="24"/>
                                <w:szCs w:val="24"/>
                              </w:rPr>
                              <w:t>culturel et patrimonial</w:t>
                            </w:r>
                            <w:r w:rsidRPr="00034CC3">
                              <w:rPr>
                                <w:sz w:val="24"/>
                                <w:szCs w:val="24"/>
                              </w:rPr>
                              <w:t xml:space="preserve"> proposé</w:t>
                            </w:r>
                            <w:r w:rsidR="00784D18">
                              <w:rPr>
                                <w:sz w:val="24"/>
                                <w:szCs w:val="24"/>
                              </w:rPr>
                              <w:t xml:space="preserve"> depuis 2018</w:t>
                            </w:r>
                            <w:r w:rsidRPr="00034CC3">
                              <w:rPr>
                                <w:sz w:val="24"/>
                                <w:szCs w:val="24"/>
                              </w:rPr>
                              <w:t xml:space="preserve"> par l’Archidiocèse de Sherbrooke. Celui-ci a pour objectif de faire connaître les trésors cachés dans les églises de son vaste territoire.</w:t>
                            </w:r>
                          </w:p>
                          <w:p w14:paraId="214DDC85" w14:textId="6F1CA8E9" w:rsidR="00034CC3" w:rsidRPr="00034CC3" w:rsidRDefault="00034CC3" w:rsidP="00034CC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4CC3">
                              <w:rPr>
                                <w:sz w:val="24"/>
                                <w:szCs w:val="24"/>
                              </w:rPr>
                              <w:t>Dans une ambiance festive, cette activité ouverte à tous</w:t>
                            </w:r>
                            <w:r w:rsidR="007F18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2DC8">
                              <w:rPr>
                                <w:sz w:val="24"/>
                                <w:szCs w:val="24"/>
                              </w:rPr>
                              <w:t>permet</w:t>
                            </w:r>
                            <w:r w:rsidRPr="00034CC3">
                              <w:rPr>
                                <w:sz w:val="24"/>
                                <w:szCs w:val="24"/>
                              </w:rPr>
                              <w:t xml:space="preserve"> aux visiteurs d’en apprendre davantage sur le patrimoine bâti et sur la culture religieuse qui a forgé notre Québec d’aujourd’hui.</w:t>
                            </w:r>
                          </w:p>
                          <w:p w14:paraId="4311AB17" w14:textId="42F0D158" w:rsidR="00034CC3" w:rsidRPr="00034CC3" w:rsidRDefault="00034CC3" w:rsidP="00034CC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4CC3">
                              <w:rPr>
                                <w:sz w:val="24"/>
                                <w:szCs w:val="24"/>
                              </w:rPr>
                              <w:t>Le concept de portes ouvertes prévoit qu</w:t>
                            </w:r>
                            <w:r w:rsidR="007F1810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34CC3">
                              <w:rPr>
                                <w:sz w:val="24"/>
                                <w:szCs w:val="24"/>
                              </w:rPr>
                              <w:t xml:space="preserve"> chaque année</w:t>
                            </w:r>
                            <w:r w:rsidR="003C2587">
                              <w:rPr>
                                <w:sz w:val="24"/>
                                <w:szCs w:val="24"/>
                              </w:rPr>
                              <w:t xml:space="preserve"> les églises </w:t>
                            </w:r>
                            <w:r w:rsidRPr="00034CC3">
                              <w:rPr>
                                <w:sz w:val="24"/>
                                <w:szCs w:val="24"/>
                              </w:rPr>
                              <w:t>dispersées sur le territoire de l’archidiocèse, seront mises en vedette. Chaque église proposera des activités variées comme des visites guidées, des concerts ou de l’animation.</w:t>
                            </w:r>
                          </w:p>
                          <w:p w14:paraId="17DD63DB" w14:textId="77777777" w:rsidR="00034CC3" w:rsidRPr="00034CC3" w:rsidRDefault="00034CC3" w:rsidP="00034CC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4CC3">
                              <w:rPr>
                                <w:sz w:val="24"/>
                                <w:szCs w:val="24"/>
                              </w:rPr>
                              <w:t>L’Archidiocèse de Sherbrooke c’est :</w:t>
                            </w:r>
                          </w:p>
                          <w:p w14:paraId="234C7B83" w14:textId="77777777" w:rsidR="00034CC3" w:rsidRPr="00034CC3" w:rsidRDefault="00034CC3" w:rsidP="00A9534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34CC3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034CC3">
                              <w:rPr>
                                <w:sz w:val="24"/>
                                <w:szCs w:val="24"/>
                              </w:rPr>
                              <w:tab/>
                              <w:t>Un territoire qui touche à toutes les MRC de l’Estrie</w:t>
                            </w:r>
                          </w:p>
                          <w:p w14:paraId="482B17D9" w14:textId="458B3113" w:rsidR="00034CC3" w:rsidRPr="00034CC3" w:rsidRDefault="00034CC3" w:rsidP="00A9534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34CC3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034CC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D1D1C"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  <w:r w:rsidRPr="00034CC3">
                              <w:rPr>
                                <w:sz w:val="24"/>
                                <w:szCs w:val="24"/>
                              </w:rPr>
                              <w:t xml:space="preserve"> paroisses</w:t>
                            </w:r>
                          </w:p>
                          <w:p w14:paraId="383EAFB5" w14:textId="441B1E02" w:rsidR="00034CC3" w:rsidRPr="00034CC3" w:rsidRDefault="00034CC3" w:rsidP="00A9534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34CC3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034CC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E5292">
                              <w:rPr>
                                <w:sz w:val="24"/>
                                <w:szCs w:val="24"/>
                              </w:rPr>
                              <w:t>80</w:t>
                            </w:r>
                            <w:r w:rsidRPr="00034CC3">
                              <w:rPr>
                                <w:sz w:val="24"/>
                                <w:szCs w:val="24"/>
                              </w:rPr>
                              <w:t xml:space="preserve"> lieux de culte</w:t>
                            </w:r>
                          </w:p>
                          <w:p w14:paraId="57E77E5B" w14:textId="70E92384" w:rsidR="00034CC3" w:rsidRDefault="00034CC3" w:rsidP="00A9534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34CC3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034CC3">
                              <w:rPr>
                                <w:sz w:val="24"/>
                                <w:szCs w:val="24"/>
                              </w:rPr>
                              <w:tab/>
                              <w:t>Une population de 2</w:t>
                            </w:r>
                            <w:r w:rsidR="003E5292">
                              <w:rPr>
                                <w:sz w:val="24"/>
                                <w:szCs w:val="24"/>
                              </w:rPr>
                              <w:t>64</w:t>
                            </w:r>
                            <w:r w:rsidR="0065496F">
                              <w:rPr>
                                <w:sz w:val="24"/>
                                <w:szCs w:val="24"/>
                              </w:rPr>
                              <w:t xml:space="preserve"> 000</w:t>
                            </w:r>
                            <w:r w:rsidRPr="00034CC3">
                              <w:rPr>
                                <w:sz w:val="24"/>
                                <w:szCs w:val="24"/>
                              </w:rPr>
                              <w:t xml:space="preserve"> catholiques</w:t>
                            </w:r>
                          </w:p>
                          <w:p w14:paraId="66E74D76" w14:textId="77777777" w:rsidR="00034CC3" w:rsidRDefault="00034CC3" w:rsidP="00034C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9390FE" w14:textId="77777777" w:rsidR="00034CC3" w:rsidRDefault="00A95344" w:rsidP="00034C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Pourquoi s’associer à cet évènement?</w:t>
                            </w:r>
                          </w:p>
                          <w:p w14:paraId="022E340C" w14:textId="477B2A20" w:rsidR="00A95344" w:rsidRPr="00AE0212" w:rsidRDefault="00A95344" w:rsidP="00AE0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0212">
                              <w:rPr>
                                <w:sz w:val="24"/>
                                <w:szCs w:val="24"/>
                              </w:rPr>
                              <w:t>Positionner votre organisation en tant que partenaire reconnu du développement touristique dans la région de l’Estrie</w:t>
                            </w:r>
                            <w:r w:rsidR="00F133A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8F66AF" w14:textId="77777777" w:rsidR="00D45C58" w:rsidRDefault="00D45C58" w:rsidP="00034C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Contribuer à un évènement unique</w:t>
                            </w:r>
                            <w:r w:rsidR="0019204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631581" w14:textId="77777777" w:rsidR="00D45C58" w:rsidRDefault="00D45C58" w:rsidP="00034C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Saisir l’occasion d’enrichir votre réseau professionnel et de votre clientèle.</w:t>
                            </w:r>
                          </w:p>
                          <w:p w14:paraId="353CBCBF" w14:textId="77777777" w:rsidR="00034CC3" w:rsidRPr="00034CC3" w:rsidRDefault="00034CC3" w:rsidP="00034CC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A33C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91.75pt;margin-top:-26.25pt;width:386.25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" fillcolor="white [3201]" stroked="f" strokeweight=".5pt">
                <v:textbox>
                  <w:txbxContent>
                    <w:p w14:paraId="18BD8AB2" w14:textId="678B29B5" w:rsidR="00034CC3" w:rsidRPr="002E663B" w:rsidRDefault="00034CC3" w:rsidP="00034CC3">
                      <w:pPr>
                        <w:rPr>
                          <w:b/>
                          <w:smallCaps/>
                          <w:color w:val="742F8A"/>
                          <w:sz w:val="26"/>
                          <w:szCs w:val="26"/>
                        </w:rPr>
                      </w:pPr>
                      <w:r w:rsidRPr="002E663B">
                        <w:rPr>
                          <w:b/>
                          <w:smallCaps/>
                          <w:color w:val="742F8A"/>
                          <w:sz w:val="26"/>
                          <w:szCs w:val="26"/>
                        </w:rPr>
                        <w:t xml:space="preserve">La </w:t>
                      </w:r>
                      <w:r w:rsidR="000564AE" w:rsidRPr="002E663B">
                        <w:rPr>
                          <w:b/>
                          <w:smallCaps/>
                          <w:color w:val="742F8A"/>
                          <w:sz w:val="26"/>
                          <w:szCs w:val="26"/>
                        </w:rPr>
                        <w:t>Balade</w:t>
                      </w:r>
                      <w:r w:rsidRPr="002E663B">
                        <w:rPr>
                          <w:b/>
                          <w:smallCaps/>
                          <w:color w:val="742F8A"/>
                          <w:sz w:val="26"/>
                          <w:szCs w:val="26"/>
                        </w:rPr>
                        <w:t xml:space="preserve"> des clochers</w:t>
                      </w:r>
                    </w:p>
                    <w:p w14:paraId="3A7E7B52" w14:textId="701CB936" w:rsidR="00034CC3" w:rsidRPr="00034CC3" w:rsidRDefault="00034CC3" w:rsidP="00034CC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34CC3">
                        <w:rPr>
                          <w:sz w:val="24"/>
                          <w:szCs w:val="24"/>
                        </w:rPr>
                        <w:t xml:space="preserve">La </w:t>
                      </w:r>
                      <w:r w:rsidR="000564AE">
                        <w:rPr>
                          <w:sz w:val="24"/>
                          <w:szCs w:val="24"/>
                        </w:rPr>
                        <w:t>Balade</w:t>
                      </w:r>
                      <w:r w:rsidR="008F2DC8">
                        <w:rPr>
                          <w:sz w:val="24"/>
                          <w:szCs w:val="24"/>
                        </w:rPr>
                        <w:t xml:space="preserve"> des clochers est un</w:t>
                      </w:r>
                      <w:r w:rsidRPr="00034CC3">
                        <w:rPr>
                          <w:sz w:val="24"/>
                          <w:szCs w:val="24"/>
                        </w:rPr>
                        <w:t xml:space="preserve"> événement touristique </w:t>
                      </w:r>
                      <w:r w:rsidRPr="003C2587">
                        <w:rPr>
                          <w:b/>
                          <w:sz w:val="24"/>
                          <w:szCs w:val="24"/>
                        </w:rPr>
                        <w:t>culturel et patrimonial</w:t>
                      </w:r>
                      <w:r w:rsidRPr="00034CC3">
                        <w:rPr>
                          <w:sz w:val="24"/>
                          <w:szCs w:val="24"/>
                        </w:rPr>
                        <w:t xml:space="preserve"> proposé</w:t>
                      </w:r>
                      <w:r w:rsidR="00784D18">
                        <w:rPr>
                          <w:sz w:val="24"/>
                          <w:szCs w:val="24"/>
                        </w:rPr>
                        <w:t xml:space="preserve"> depuis 2018</w:t>
                      </w:r>
                      <w:r w:rsidRPr="00034CC3">
                        <w:rPr>
                          <w:sz w:val="24"/>
                          <w:szCs w:val="24"/>
                        </w:rPr>
                        <w:t xml:space="preserve"> par l’Archidiocèse de Sherbrooke. Celui-ci a pour objectif de faire connaître les trésors cachés dans les églises de son vaste territoire.</w:t>
                      </w:r>
                    </w:p>
                    <w:p w14:paraId="214DDC85" w14:textId="6F1CA8E9" w:rsidR="00034CC3" w:rsidRPr="00034CC3" w:rsidRDefault="00034CC3" w:rsidP="00034CC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34CC3">
                        <w:rPr>
                          <w:sz w:val="24"/>
                          <w:szCs w:val="24"/>
                        </w:rPr>
                        <w:t>Dans une ambiance festive, cette activité ouverte à tous</w:t>
                      </w:r>
                      <w:r w:rsidR="007F18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2DC8">
                        <w:rPr>
                          <w:sz w:val="24"/>
                          <w:szCs w:val="24"/>
                        </w:rPr>
                        <w:t>permet</w:t>
                      </w:r>
                      <w:r w:rsidRPr="00034CC3">
                        <w:rPr>
                          <w:sz w:val="24"/>
                          <w:szCs w:val="24"/>
                        </w:rPr>
                        <w:t xml:space="preserve"> aux visiteurs d’en apprendre davantage sur le patrimoine bâti et sur la culture religieuse qui a forgé notre Québec d’aujourd’hui.</w:t>
                      </w:r>
                    </w:p>
                    <w:p w14:paraId="4311AB17" w14:textId="42F0D158" w:rsidR="00034CC3" w:rsidRPr="00034CC3" w:rsidRDefault="00034CC3" w:rsidP="00034CC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34CC3">
                        <w:rPr>
                          <w:sz w:val="24"/>
                          <w:szCs w:val="24"/>
                        </w:rPr>
                        <w:t>Le concept de portes ouvertes prévoit qu</w:t>
                      </w:r>
                      <w:r w:rsidR="007F1810">
                        <w:rPr>
                          <w:sz w:val="24"/>
                          <w:szCs w:val="24"/>
                        </w:rPr>
                        <w:t>e</w:t>
                      </w:r>
                      <w:r w:rsidRPr="00034CC3">
                        <w:rPr>
                          <w:sz w:val="24"/>
                          <w:szCs w:val="24"/>
                        </w:rPr>
                        <w:t xml:space="preserve"> chaque année</w:t>
                      </w:r>
                      <w:r w:rsidR="003C2587">
                        <w:rPr>
                          <w:sz w:val="24"/>
                          <w:szCs w:val="24"/>
                        </w:rPr>
                        <w:t xml:space="preserve"> les églises </w:t>
                      </w:r>
                      <w:r w:rsidRPr="00034CC3">
                        <w:rPr>
                          <w:sz w:val="24"/>
                          <w:szCs w:val="24"/>
                        </w:rPr>
                        <w:t>dispersées sur le territoire de l’archidiocèse, seront mises en vedette. Chaque église proposera des activités variées comme des visites guidées, des concerts ou de l’animation.</w:t>
                      </w:r>
                    </w:p>
                    <w:p w14:paraId="17DD63DB" w14:textId="77777777" w:rsidR="00034CC3" w:rsidRPr="00034CC3" w:rsidRDefault="00034CC3" w:rsidP="00034CC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34CC3">
                        <w:rPr>
                          <w:sz w:val="24"/>
                          <w:szCs w:val="24"/>
                        </w:rPr>
                        <w:t>L’Archidiocèse de Sherbrooke c’est :</w:t>
                      </w:r>
                    </w:p>
                    <w:p w14:paraId="234C7B83" w14:textId="77777777" w:rsidR="00034CC3" w:rsidRPr="00034CC3" w:rsidRDefault="00034CC3" w:rsidP="00A9534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34CC3">
                        <w:rPr>
                          <w:sz w:val="24"/>
                          <w:szCs w:val="24"/>
                        </w:rPr>
                        <w:t>•</w:t>
                      </w:r>
                      <w:r w:rsidRPr="00034CC3">
                        <w:rPr>
                          <w:sz w:val="24"/>
                          <w:szCs w:val="24"/>
                        </w:rPr>
                        <w:tab/>
                        <w:t>Un territoire qui touche à toutes les MRC de l’Estrie</w:t>
                      </w:r>
                    </w:p>
                    <w:p w14:paraId="482B17D9" w14:textId="458B3113" w:rsidR="00034CC3" w:rsidRPr="00034CC3" w:rsidRDefault="00034CC3" w:rsidP="00A9534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34CC3">
                        <w:rPr>
                          <w:sz w:val="24"/>
                          <w:szCs w:val="24"/>
                        </w:rPr>
                        <w:t>•</w:t>
                      </w:r>
                      <w:r w:rsidRPr="00034CC3">
                        <w:rPr>
                          <w:sz w:val="24"/>
                          <w:szCs w:val="24"/>
                        </w:rPr>
                        <w:tab/>
                      </w:r>
                      <w:r w:rsidR="00CD1D1C">
                        <w:rPr>
                          <w:sz w:val="24"/>
                          <w:szCs w:val="24"/>
                        </w:rPr>
                        <w:t>39</w:t>
                      </w:r>
                      <w:r w:rsidRPr="00034CC3">
                        <w:rPr>
                          <w:sz w:val="24"/>
                          <w:szCs w:val="24"/>
                        </w:rPr>
                        <w:t xml:space="preserve"> paroisses</w:t>
                      </w:r>
                    </w:p>
                    <w:p w14:paraId="383EAFB5" w14:textId="441B1E02" w:rsidR="00034CC3" w:rsidRPr="00034CC3" w:rsidRDefault="00034CC3" w:rsidP="00A9534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34CC3">
                        <w:rPr>
                          <w:sz w:val="24"/>
                          <w:szCs w:val="24"/>
                        </w:rPr>
                        <w:t>•</w:t>
                      </w:r>
                      <w:r w:rsidRPr="00034CC3">
                        <w:rPr>
                          <w:sz w:val="24"/>
                          <w:szCs w:val="24"/>
                        </w:rPr>
                        <w:tab/>
                      </w:r>
                      <w:r w:rsidR="003E5292">
                        <w:rPr>
                          <w:sz w:val="24"/>
                          <w:szCs w:val="24"/>
                        </w:rPr>
                        <w:t>80</w:t>
                      </w:r>
                      <w:r w:rsidRPr="00034CC3">
                        <w:rPr>
                          <w:sz w:val="24"/>
                          <w:szCs w:val="24"/>
                        </w:rPr>
                        <w:t xml:space="preserve"> lieux de culte</w:t>
                      </w:r>
                    </w:p>
                    <w:p w14:paraId="57E77E5B" w14:textId="70E92384" w:rsidR="00034CC3" w:rsidRDefault="00034CC3" w:rsidP="00A9534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34CC3">
                        <w:rPr>
                          <w:sz w:val="24"/>
                          <w:szCs w:val="24"/>
                        </w:rPr>
                        <w:t>•</w:t>
                      </w:r>
                      <w:r w:rsidRPr="00034CC3">
                        <w:rPr>
                          <w:sz w:val="24"/>
                          <w:szCs w:val="24"/>
                        </w:rPr>
                        <w:tab/>
                        <w:t>Une population de 2</w:t>
                      </w:r>
                      <w:r w:rsidR="003E5292">
                        <w:rPr>
                          <w:sz w:val="24"/>
                          <w:szCs w:val="24"/>
                        </w:rPr>
                        <w:t>64</w:t>
                      </w:r>
                      <w:r w:rsidR="0065496F">
                        <w:rPr>
                          <w:sz w:val="24"/>
                          <w:szCs w:val="24"/>
                        </w:rPr>
                        <w:t xml:space="preserve"> 000</w:t>
                      </w:r>
                      <w:r w:rsidRPr="00034CC3">
                        <w:rPr>
                          <w:sz w:val="24"/>
                          <w:szCs w:val="24"/>
                        </w:rPr>
                        <w:t xml:space="preserve"> catholiques</w:t>
                      </w:r>
                    </w:p>
                    <w:p w14:paraId="66E74D76" w14:textId="77777777" w:rsidR="00034CC3" w:rsidRDefault="00034CC3" w:rsidP="00034CC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29390FE" w14:textId="77777777" w:rsidR="00034CC3" w:rsidRDefault="00A95344" w:rsidP="00034C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Pourquoi s’associer à cet évènement?</w:t>
                      </w:r>
                    </w:p>
                    <w:p w14:paraId="022E340C" w14:textId="477B2A20" w:rsidR="00A95344" w:rsidRPr="00AE0212" w:rsidRDefault="00A95344" w:rsidP="00AE0212">
                      <w:pPr>
                        <w:rPr>
                          <w:sz w:val="24"/>
                          <w:szCs w:val="24"/>
                        </w:rPr>
                      </w:pPr>
                      <w:r w:rsidRPr="00AE0212">
                        <w:rPr>
                          <w:sz w:val="24"/>
                          <w:szCs w:val="24"/>
                        </w:rPr>
                        <w:t>Positionner votre organisation en tant que partenaire reconnu du développement touristique dans la région de l’Estrie</w:t>
                      </w:r>
                      <w:r w:rsidR="00F133A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18F66AF" w14:textId="77777777" w:rsidR="00D45C58" w:rsidRDefault="00D45C58" w:rsidP="00034C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Contribuer à un évènement unique</w:t>
                      </w:r>
                      <w:r w:rsidR="0019204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5631581" w14:textId="77777777" w:rsidR="00D45C58" w:rsidRDefault="00D45C58" w:rsidP="00034C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Saisir l’occasion d’enrichir votre réseau professionnel et de votre clientèle.</w:t>
                      </w:r>
                    </w:p>
                    <w:p w14:paraId="353CBCBF" w14:textId="77777777" w:rsidR="00034CC3" w:rsidRPr="00034CC3" w:rsidRDefault="00034CC3" w:rsidP="00034CC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ED001" w14:textId="69CD9B1F" w:rsidR="001305C9" w:rsidRPr="00347871" w:rsidRDefault="00971BCF" w:rsidP="008D116D">
      <w:pPr>
        <w:rPr>
          <w:i/>
          <w:color w:val="7030A0"/>
          <w:sz w:val="20"/>
          <w:szCs w:val="20"/>
        </w:rPr>
      </w:pPr>
      <w:r w:rsidRPr="00347871">
        <w:rPr>
          <w:b/>
          <w:caps/>
          <w:color w:val="7030A0"/>
          <w:sz w:val="24"/>
          <w:szCs w:val="24"/>
        </w:rPr>
        <w:lastRenderedPageBreak/>
        <w:t>Résumé de la visibilité que nous vous réservons</w:t>
      </w:r>
    </w:p>
    <w:p w14:paraId="46B321A8" w14:textId="0CFCF2F3" w:rsidR="001305C9" w:rsidRDefault="001305C9" w:rsidP="003A4BAD">
      <w:pPr>
        <w:spacing w:after="0"/>
        <w:rPr>
          <w:i/>
          <w:sz w:val="18"/>
          <w:szCs w:val="18"/>
        </w:rPr>
      </w:pPr>
    </w:p>
    <w:p w14:paraId="3D4C1AB0" w14:textId="77EFFC63" w:rsidR="001305C9" w:rsidRDefault="001305C9">
      <w:pPr>
        <w:rPr>
          <w:i/>
          <w:sz w:val="18"/>
          <w:szCs w:val="18"/>
        </w:rPr>
      </w:pPr>
    </w:p>
    <w:tbl>
      <w:tblPr>
        <w:tblStyle w:val="Grilledutableau"/>
        <w:tblW w:w="12186" w:type="dxa"/>
        <w:tblLook w:val="04A0" w:firstRow="1" w:lastRow="0" w:firstColumn="1" w:lastColumn="0" w:noHBand="0" w:noVBand="1"/>
      </w:tblPr>
      <w:tblGrid>
        <w:gridCol w:w="3114"/>
        <w:gridCol w:w="3118"/>
        <w:gridCol w:w="2977"/>
        <w:gridCol w:w="2977"/>
      </w:tblGrid>
      <w:tr w:rsidR="004C5D68" w14:paraId="6ADA99A8" w14:textId="77777777" w:rsidTr="004C5D68">
        <w:trPr>
          <w:trHeight w:val="825"/>
        </w:trPr>
        <w:tc>
          <w:tcPr>
            <w:tcW w:w="3114" w:type="dxa"/>
            <w:shd w:val="clear" w:color="auto" w:fill="8C3FC5"/>
          </w:tcPr>
          <w:p w14:paraId="2FEE885E" w14:textId="2E7E18DB" w:rsidR="004C5D68" w:rsidRDefault="004C5D68" w:rsidP="00130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</w:t>
            </w:r>
          </w:p>
          <w:p w14:paraId="2D1569C6" w14:textId="47F14086" w:rsidR="004C5D68" w:rsidRPr="001305C9" w:rsidRDefault="005E5849" w:rsidP="00CB0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C5D6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="004C5D68">
              <w:rPr>
                <w:b/>
                <w:sz w:val="24"/>
                <w:szCs w:val="24"/>
              </w:rPr>
              <w:t>00 $</w:t>
            </w:r>
          </w:p>
        </w:tc>
        <w:tc>
          <w:tcPr>
            <w:tcW w:w="3118" w:type="dxa"/>
            <w:shd w:val="clear" w:color="auto" w:fill="8C3FC5"/>
          </w:tcPr>
          <w:p w14:paraId="14FAB90D" w14:textId="594AD394" w:rsidR="004C5D68" w:rsidRDefault="004C5D68" w:rsidP="00130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Associé</w:t>
            </w:r>
          </w:p>
          <w:p w14:paraId="252B00F6" w14:textId="573F1334" w:rsidR="004C5D68" w:rsidRPr="001305C9" w:rsidRDefault="004C5D68" w:rsidP="00130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1 000 $</w:t>
            </w:r>
          </w:p>
          <w:p w14:paraId="509BA82F" w14:textId="77777777" w:rsidR="004C5D68" w:rsidRPr="001305C9" w:rsidRDefault="004C5D68" w:rsidP="001305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8C3FC5"/>
          </w:tcPr>
          <w:p w14:paraId="35FEFE31" w14:textId="6B62E81B" w:rsidR="004C5D68" w:rsidRPr="001305C9" w:rsidRDefault="004C5D68" w:rsidP="00130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Collaborateur</w:t>
            </w:r>
          </w:p>
          <w:p w14:paraId="7E8FEC3C" w14:textId="173ADA3F" w:rsidR="004C5D68" w:rsidRPr="001305C9" w:rsidRDefault="004C5D68" w:rsidP="001305C9">
            <w:pPr>
              <w:jc w:val="center"/>
              <w:rPr>
                <w:b/>
                <w:sz w:val="24"/>
                <w:szCs w:val="24"/>
              </w:rPr>
            </w:pPr>
            <w:r w:rsidRPr="001305C9">
              <w:rPr>
                <w:b/>
                <w:sz w:val="24"/>
                <w:szCs w:val="24"/>
              </w:rPr>
              <w:t>500 $</w:t>
            </w:r>
          </w:p>
        </w:tc>
        <w:tc>
          <w:tcPr>
            <w:tcW w:w="2977" w:type="dxa"/>
            <w:shd w:val="clear" w:color="auto" w:fill="8C3FC5"/>
          </w:tcPr>
          <w:p w14:paraId="4B63C03D" w14:textId="583BB070" w:rsidR="004C5D68" w:rsidRDefault="004C5D68" w:rsidP="00523A56">
            <w:pPr>
              <w:tabs>
                <w:tab w:val="center" w:pos="1202"/>
              </w:tabs>
              <w:jc w:val="center"/>
              <w:rPr>
                <w:b/>
                <w:sz w:val="24"/>
                <w:szCs w:val="24"/>
              </w:rPr>
            </w:pPr>
            <w:r w:rsidRPr="001305C9">
              <w:rPr>
                <w:b/>
                <w:sz w:val="24"/>
                <w:szCs w:val="24"/>
              </w:rPr>
              <w:t>Don</w:t>
            </w:r>
          </w:p>
          <w:p w14:paraId="7266BFD7" w14:textId="4CD2C950" w:rsidR="004C5D68" w:rsidRPr="001305C9" w:rsidRDefault="004C5D68" w:rsidP="00130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499 $ et moins</w:t>
            </w:r>
          </w:p>
        </w:tc>
      </w:tr>
      <w:tr w:rsidR="004C5D68" w14:paraId="18A5F9D7" w14:textId="77777777" w:rsidTr="004C5D68">
        <w:trPr>
          <w:trHeight w:val="813"/>
        </w:trPr>
        <w:tc>
          <w:tcPr>
            <w:tcW w:w="3114" w:type="dxa"/>
          </w:tcPr>
          <w:p w14:paraId="5F45BA4A" w14:textId="0882A118" w:rsidR="004C5D68" w:rsidRPr="001305C9" w:rsidRDefault="004C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sur Facebook de la Balade des clochers</w:t>
            </w:r>
          </w:p>
        </w:tc>
        <w:tc>
          <w:tcPr>
            <w:tcW w:w="3118" w:type="dxa"/>
          </w:tcPr>
          <w:p w14:paraId="119F6172" w14:textId="722EADCE" w:rsidR="004C5D68" w:rsidRPr="001305C9" w:rsidRDefault="004C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sur Facebook de la Balade des clochers</w:t>
            </w:r>
          </w:p>
        </w:tc>
        <w:tc>
          <w:tcPr>
            <w:tcW w:w="2977" w:type="dxa"/>
          </w:tcPr>
          <w:p w14:paraId="2A6A1B2C" w14:textId="2D077A07" w:rsidR="004C5D68" w:rsidRPr="001305C9" w:rsidRDefault="004C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sur Facebook de la Balade des clochers</w:t>
            </w:r>
          </w:p>
        </w:tc>
        <w:tc>
          <w:tcPr>
            <w:tcW w:w="2977" w:type="dxa"/>
          </w:tcPr>
          <w:p w14:paraId="43A128C6" w14:textId="260C0777" w:rsidR="004C5D68" w:rsidRPr="001305C9" w:rsidRDefault="004C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Mention de votre support sur la page Facebook de la Balade des clochers</w:t>
            </w:r>
          </w:p>
        </w:tc>
      </w:tr>
      <w:tr w:rsidR="004C5D68" w14:paraId="3F03C766" w14:textId="77777777" w:rsidTr="004C5D68">
        <w:trPr>
          <w:trHeight w:val="825"/>
        </w:trPr>
        <w:tc>
          <w:tcPr>
            <w:tcW w:w="3114" w:type="dxa"/>
          </w:tcPr>
          <w:p w14:paraId="326E72A4" w14:textId="018E4CD0" w:rsidR="004C5D68" w:rsidRPr="001305C9" w:rsidRDefault="004C5D68">
            <w:pPr>
              <w:rPr>
                <w:sz w:val="24"/>
                <w:szCs w:val="24"/>
              </w:rPr>
            </w:pPr>
            <w:bookmarkStart w:id="0" w:name="_Hlk29908029"/>
            <w:r>
              <w:rPr>
                <w:sz w:val="24"/>
                <w:szCs w:val="24"/>
              </w:rPr>
              <w:t>Logo sur la page Web de la Balade des clochers</w:t>
            </w:r>
            <w:bookmarkEnd w:id="0"/>
          </w:p>
        </w:tc>
        <w:tc>
          <w:tcPr>
            <w:tcW w:w="3118" w:type="dxa"/>
          </w:tcPr>
          <w:p w14:paraId="34411283" w14:textId="280A9C56" w:rsidR="004C5D68" w:rsidRPr="001305C9" w:rsidRDefault="004C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sur la page Web de la Balade des clochers</w:t>
            </w:r>
          </w:p>
        </w:tc>
        <w:tc>
          <w:tcPr>
            <w:tcW w:w="2977" w:type="dxa"/>
          </w:tcPr>
          <w:p w14:paraId="3F700761" w14:textId="6AE467BB" w:rsidR="004C5D68" w:rsidRPr="001305C9" w:rsidRDefault="004C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sur la page Web de la Balade des clochers</w:t>
            </w:r>
          </w:p>
        </w:tc>
        <w:tc>
          <w:tcPr>
            <w:tcW w:w="2977" w:type="dxa"/>
          </w:tcPr>
          <w:p w14:paraId="47D7DB45" w14:textId="2C56AFEC" w:rsidR="004C5D68" w:rsidRPr="001305C9" w:rsidRDefault="004C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Mention de votre support sur la page Web de la Balade des clochers</w:t>
            </w:r>
          </w:p>
        </w:tc>
      </w:tr>
      <w:tr w:rsidR="004C5D68" w14:paraId="51243384" w14:textId="77777777" w:rsidTr="004C5D68">
        <w:trPr>
          <w:trHeight w:val="275"/>
        </w:trPr>
        <w:tc>
          <w:tcPr>
            <w:tcW w:w="3114" w:type="dxa"/>
          </w:tcPr>
          <w:p w14:paraId="1B970FC0" w14:textId="153C8E07" w:rsidR="004C5D68" w:rsidRPr="001305C9" w:rsidRDefault="004C5D68" w:rsidP="0070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à l’</w:t>
            </w:r>
            <w:r w:rsidRPr="00706CBA">
              <w:rPr>
                <w:b/>
                <w:sz w:val="24"/>
                <w:szCs w:val="24"/>
              </w:rPr>
              <w:t>avant</w:t>
            </w:r>
            <w:r>
              <w:rPr>
                <w:sz w:val="24"/>
                <w:szCs w:val="24"/>
              </w:rPr>
              <w:t xml:space="preserve"> du dépliant</w:t>
            </w:r>
          </w:p>
        </w:tc>
        <w:tc>
          <w:tcPr>
            <w:tcW w:w="3118" w:type="dxa"/>
          </w:tcPr>
          <w:p w14:paraId="03B8A881" w14:textId="6C0F9DCB" w:rsidR="004C5D68" w:rsidRPr="001305C9" w:rsidRDefault="004C5D68" w:rsidP="00130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à l’</w:t>
            </w:r>
            <w:r w:rsidRPr="00706CBA">
              <w:rPr>
                <w:b/>
                <w:sz w:val="24"/>
                <w:szCs w:val="24"/>
              </w:rPr>
              <w:t>arrière</w:t>
            </w:r>
            <w:r>
              <w:rPr>
                <w:sz w:val="24"/>
                <w:szCs w:val="24"/>
              </w:rPr>
              <w:t xml:space="preserve"> du dépliant</w:t>
            </w:r>
          </w:p>
        </w:tc>
        <w:tc>
          <w:tcPr>
            <w:tcW w:w="2977" w:type="dxa"/>
          </w:tcPr>
          <w:p w14:paraId="5E24FD9B" w14:textId="048C9182" w:rsidR="004C5D68" w:rsidRPr="001305C9" w:rsidRDefault="004C5D68" w:rsidP="0070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à l’</w:t>
            </w:r>
            <w:r w:rsidRPr="00706CBA">
              <w:rPr>
                <w:b/>
                <w:sz w:val="24"/>
                <w:szCs w:val="24"/>
              </w:rPr>
              <w:t>arrière</w:t>
            </w:r>
            <w:r>
              <w:rPr>
                <w:sz w:val="24"/>
                <w:szCs w:val="24"/>
              </w:rPr>
              <w:t xml:space="preserve"> du dépliant</w:t>
            </w:r>
          </w:p>
        </w:tc>
        <w:tc>
          <w:tcPr>
            <w:tcW w:w="2977" w:type="dxa"/>
          </w:tcPr>
          <w:p w14:paraId="4C220B9C" w14:textId="77777777" w:rsidR="004C5D68" w:rsidRPr="001305C9" w:rsidRDefault="004C5D68">
            <w:pPr>
              <w:rPr>
                <w:sz w:val="24"/>
                <w:szCs w:val="24"/>
              </w:rPr>
            </w:pPr>
          </w:p>
        </w:tc>
      </w:tr>
      <w:tr w:rsidR="004C5D68" w14:paraId="58F659E2" w14:textId="77777777" w:rsidTr="004C5D68">
        <w:trPr>
          <w:trHeight w:val="538"/>
        </w:trPr>
        <w:tc>
          <w:tcPr>
            <w:tcW w:w="3114" w:type="dxa"/>
          </w:tcPr>
          <w:p w14:paraId="74D9329B" w14:textId="4F216FA5" w:rsidR="004C5D68" w:rsidRPr="001305C9" w:rsidRDefault="004C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 </w:t>
            </w:r>
            <w:r w:rsidRPr="00D40FF6">
              <w:rPr>
                <w:b/>
                <w:sz w:val="24"/>
                <w:szCs w:val="24"/>
              </w:rPr>
              <w:t>au début</w:t>
            </w:r>
            <w:r>
              <w:rPr>
                <w:sz w:val="24"/>
                <w:szCs w:val="24"/>
              </w:rPr>
              <w:t xml:space="preserve"> de toutes les capsules Web</w:t>
            </w:r>
          </w:p>
        </w:tc>
        <w:tc>
          <w:tcPr>
            <w:tcW w:w="3118" w:type="dxa"/>
          </w:tcPr>
          <w:p w14:paraId="3BF0A303" w14:textId="6CED8CA4" w:rsidR="004C5D68" w:rsidRPr="001305C9" w:rsidRDefault="004C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 </w:t>
            </w:r>
            <w:r w:rsidRPr="00D40FF6">
              <w:rPr>
                <w:b/>
                <w:sz w:val="24"/>
                <w:szCs w:val="24"/>
              </w:rPr>
              <w:t>à la fin</w:t>
            </w:r>
            <w:r>
              <w:rPr>
                <w:sz w:val="24"/>
                <w:szCs w:val="24"/>
              </w:rPr>
              <w:t xml:space="preserve"> d’une des 5 capsules Web</w:t>
            </w:r>
          </w:p>
        </w:tc>
        <w:tc>
          <w:tcPr>
            <w:tcW w:w="2977" w:type="dxa"/>
          </w:tcPr>
          <w:p w14:paraId="19AA8A00" w14:textId="77777777" w:rsidR="004C5D68" w:rsidRPr="001305C9" w:rsidRDefault="004C5D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E7CE8A8" w14:textId="77777777" w:rsidR="004C5D68" w:rsidRPr="001305C9" w:rsidRDefault="004C5D68">
            <w:pPr>
              <w:rPr>
                <w:sz w:val="24"/>
                <w:szCs w:val="24"/>
              </w:rPr>
            </w:pPr>
          </w:p>
        </w:tc>
      </w:tr>
      <w:tr w:rsidR="004C5D68" w14:paraId="56BB42BA" w14:textId="77777777" w:rsidTr="004C5D68">
        <w:trPr>
          <w:trHeight w:val="550"/>
        </w:trPr>
        <w:tc>
          <w:tcPr>
            <w:tcW w:w="3114" w:type="dxa"/>
          </w:tcPr>
          <w:p w14:paraId="6CBE5FB5" w14:textId="12DD77C6" w:rsidR="004C5D68" w:rsidRDefault="004C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 visible à l’entrée des </w:t>
            </w:r>
          </w:p>
          <w:p w14:paraId="7DE31FAB" w14:textId="0891C819" w:rsidR="004C5D68" w:rsidRPr="001305C9" w:rsidRDefault="004C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églises</w:t>
            </w:r>
          </w:p>
        </w:tc>
        <w:tc>
          <w:tcPr>
            <w:tcW w:w="3118" w:type="dxa"/>
          </w:tcPr>
          <w:p w14:paraId="5B3A0BC3" w14:textId="6531CC9B" w:rsidR="004C5D68" w:rsidRPr="001305C9" w:rsidRDefault="004C5D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CE216FF" w14:textId="77777777" w:rsidR="004C5D68" w:rsidRPr="001305C9" w:rsidRDefault="004C5D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89928B3" w14:textId="77777777" w:rsidR="004C5D68" w:rsidRPr="001305C9" w:rsidRDefault="004C5D68">
            <w:pPr>
              <w:rPr>
                <w:sz w:val="24"/>
                <w:szCs w:val="24"/>
              </w:rPr>
            </w:pPr>
          </w:p>
        </w:tc>
      </w:tr>
      <w:tr w:rsidR="004C5D68" w14:paraId="10646E81" w14:textId="77777777" w:rsidTr="004C5D68">
        <w:trPr>
          <w:trHeight w:val="275"/>
        </w:trPr>
        <w:tc>
          <w:tcPr>
            <w:tcW w:w="3114" w:type="dxa"/>
          </w:tcPr>
          <w:p w14:paraId="68FBC265" w14:textId="09465D65" w:rsidR="004C5D68" w:rsidRPr="001305C9" w:rsidRDefault="004C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sur affiche publicitaire de la Balade des clochers</w:t>
            </w:r>
          </w:p>
        </w:tc>
        <w:tc>
          <w:tcPr>
            <w:tcW w:w="3118" w:type="dxa"/>
          </w:tcPr>
          <w:p w14:paraId="2642A973" w14:textId="4327B66F" w:rsidR="004C5D68" w:rsidRPr="001305C9" w:rsidRDefault="004C5D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66B6D34" w14:textId="77777777" w:rsidR="004C5D68" w:rsidRPr="001305C9" w:rsidRDefault="004C5D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2494838" w14:textId="77777777" w:rsidR="004C5D68" w:rsidRPr="001305C9" w:rsidRDefault="004C5D68">
            <w:pPr>
              <w:rPr>
                <w:sz w:val="24"/>
                <w:szCs w:val="24"/>
              </w:rPr>
            </w:pPr>
          </w:p>
        </w:tc>
      </w:tr>
      <w:tr w:rsidR="004C5D68" w14:paraId="1E692949" w14:textId="77777777" w:rsidTr="004C5D68">
        <w:trPr>
          <w:trHeight w:val="1099"/>
        </w:trPr>
        <w:tc>
          <w:tcPr>
            <w:tcW w:w="3114" w:type="dxa"/>
          </w:tcPr>
          <w:p w14:paraId="087B410A" w14:textId="232575EE" w:rsidR="004C5D68" w:rsidRDefault="004C5D68" w:rsidP="0023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inséré dans la publicité générale qui sera diffusée sur les ondes de TVA.</w:t>
            </w:r>
          </w:p>
        </w:tc>
        <w:tc>
          <w:tcPr>
            <w:tcW w:w="3118" w:type="dxa"/>
          </w:tcPr>
          <w:p w14:paraId="3468B2FF" w14:textId="2C60BC0D" w:rsidR="004C5D68" w:rsidRPr="001305C9" w:rsidRDefault="004C5D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FA7AF17" w14:textId="77777777" w:rsidR="004C5D68" w:rsidRPr="001305C9" w:rsidRDefault="004C5D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EF4BFA6" w14:textId="77777777" w:rsidR="004C5D68" w:rsidRPr="001305C9" w:rsidRDefault="004C5D68">
            <w:pPr>
              <w:rPr>
                <w:sz w:val="24"/>
                <w:szCs w:val="24"/>
              </w:rPr>
            </w:pPr>
          </w:p>
        </w:tc>
      </w:tr>
    </w:tbl>
    <w:p w14:paraId="5F0111F1" w14:textId="4F20EDB5" w:rsidR="001305C9" w:rsidRDefault="001305C9">
      <w:pPr>
        <w:rPr>
          <w:i/>
          <w:sz w:val="18"/>
          <w:szCs w:val="18"/>
        </w:rPr>
      </w:pPr>
    </w:p>
    <w:p w14:paraId="6939EB81" w14:textId="77777777" w:rsidR="00706CBA" w:rsidRDefault="00706CBA" w:rsidP="00706CBA">
      <w:pPr>
        <w:spacing w:after="0"/>
        <w:rPr>
          <w:i/>
          <w:sz w:val="20"/>
          <w:szCs w:val="20"/>
        </w:rPr>
      </w:pPr>
      <w:r w:rsidRPr="003A4BAD">
        <w:rPr>
          <w:i/>
          <w:sz w:val="18"/>
          <w:szCs w:val="18"/>
        </w:rPr>
        <w:t>*</w:t>
      </w:r>
      <w:r w:rsidRPr="003A4BAD">
        <w:rPr>
          <w:i/>
          <w:sz w:val="20"/>
          <w:szCs w:val="20"/>
        </w:rPr>
        <w:t>Logo proportionnel à la commandite</w:t>
      </w:r>
    </w:p>
    <w:p w14:paraId="3B9F4C2B" w14:textId="77777777" w:rsidR="00706CBA" w:rsidRDefault="00706CBA">
      <w:pPr>
        <w:rPr>
          <w:i/>
          <w:sz w:val="18"/>
          <w:szCs w:val="18"/>
        </w:rPr>
      </w:pPr>
    </w:p>
    <w:p w14:paraId="4952EA8D" w14:textId="77777777" w:rsidR="00AE0212" w:rsidRDefault="00AE0212" w:rsidP="003A4BAD">
      <w:pPr>
        <w:spacing w:after="0"/>
        <w:rPr>
          <w:i/>
          <w:sz w:val="18"/>
          <w:szCs w:val="18"/>
        </w:rPr>
      </w:pPr>
    </w:p>
    <w:p w14:paraId="72CBB906" w14:textId="7177D0ED" w:rsidR="001305C9" w:rsidRDefault="001305C9" w:rsidP="003A4BAD">
      <w:pPr>
        <w:spacing w:after="0"/>
        <w:rPr>
          <w:i/>
          <w:sz w:val="18"/>
          <w:szCs w:val="18"/>
        </w:rPr>
      </w:pPr>
    </w:p>
    <w:p w14:paraId="1C96F6A1" w14:textId="668052EE" w:rsidR="00C63DE6" w:rsidRDefault="00C63DE6" w:rsidP="003A4BAD">
      <w:pPr>
        <w:spacing w:after="0"/>
        <w:rPr>
          <w:i/>
          <w:sz w:val="18"/>
          <w:szCs w:val="18"/>
        </w:rPr>
      </w:pPr>
    </w:p>
    <w:p w14:paraId="63FA697F" w14:textId="77777777" w:rsidR="00C63DE6" w:rsidRDefault="00C63DE6" w:rsidP="003A4BAD">
      <w:pPr>
        <w:spacing w:after="0"/>
        <w:rPr>
          <w:i/>
          <w:sz w:val="18"/>
          <w:szCs w:val="18"/>
        </w:rPr>
      </w:pPr>
    </w:p>
    <w:p w14:paraId="746719F0" w14:textId="77777777" w:rsidR="00204FE0" w:rsidRPr="00204FE0" w:rsidRDefault="00204FE0" w:rsidP="00204FE0">
      <w:pPr>
        <w:rPr>
          <w:i/>
          <w:caps/>
          <w:color w:val="7030A0"/>
          <w:sz w:val="24"/>
          <w:szCs w:val="24"/>
        </w:rPr>
      </w:pPr>
    </w:p>
    <w:p w14:paraId="325B00C7" w14:textId="77777777" w:rsidR="00204FE0" w:rsidRDefault="004326CA" w:rsidP="00204FE0">
      <w:pPr>
        <w:spacing w:after="0"/>
        <w:rPr>
          <w:b/>
          <w:caps/>
          <w:color w:val="7030A0"/>
          <w:sz w:val="28"/>
          <w:szCs w:val="28"/>
        </w:rPr>
      </w:pPr>
      <w:r w:rsidRPr="00204FE0">
        <w:rPr>
          <w:i/>
          <w:caps/>
          <w:noProof/>
          <w:color w:val="7030A0"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3DEAA" wp14:editId="38922B46">
                <wp:simplePos x="0" y="0"/>
                <wp:positionH relativeFrom="column">
                  <wp:posOffset>771525</wp:posOffset>
                </wp:positionH>
                <wp:positionV relativeFrom="paragraph">
                  <wp:posOffset>-30480</wp:posOffset>
                </wp:positionV>
                <wp:extent cx="19050" cy="6010275"/>
                <wp:effectExtent l="0" t="0" r="19050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6010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77765" id="Connecteur droit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-2.4pt" to="62.25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" strokeweight="1.5pt"/>
            </w:pict>
          </mc:Fallback>
        </mc:AlternateContent>
      </w:r>
      <w:r w:rsidR="00BB66A2">
        <w:rPr>
          <w:noProof/>
          <w:lang w:eastAsia="fr-CA"/>
        </w:rPr>
        <w:drawing>
          <wp:anchor distT="0" distB="0" distL="114300" distR="114300" simplePos="0" relativeHeight="251705344" behindDoc="0" locked="0" layoutInCell="1" allowOverlap="1" wp14:anchorId="5A92FEA9" wp14:editId="54407841">
            <wp:simplePos x="0" y="0"/>
            <wp:positionH relativeFrom="column">
              <wp:posOffset>-591185</wp:posOffset>
            </wp:positionH>
            <wp:positionV relativeFrom="paragraph">
              <wp:posOffset>-77470</wp:posOffset>
            </wp:positionV>
            <wp:extent cx="1114425" cy="11144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de_Logo_Couleu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E0" w:rsidRPr="00204FE0">
        <w:rPr>
          <w:i/>
          <w:caps/>
          <w:color w:val="7030A0"/>
          <w:sz w:val="24"/>
          <w:szCs w:val="24"/>
        </w:rPr>
        <w:tab/>
      </w:r>
      <w:r w:rsidR="00204FE0" w:rsidRPr="00204FE0">
        <w:rPr>
          <w:i/>
          <w:caps/>
          <w:color w:val="7030A0"/>
          <w:sz w:val="24"/>
          <w:szCs w:val="24"/>
        </w:rPr>
        <w:tab/>
      </w:r>
      <w:r w:rsidR="00204FE0" w:rsidRPr="00204FE0">
        <w:rPr>
          <w:i/>
          <w:caps/>
          <w:color w:val="7030A0"/>
          <w:sz w:val="24"/>
          <w:szCs w:val="24"/>
        </w:rPr>
        <w:tab/>
      </w:r>
      <w:r w:rsidR="00204FE0" w:rsidRPr="00192044">
        <w:rPr>
          <w:b/>
          <w:caps/>
          <w:sz w:val="28"/>
          <w:szCs w:val="28"/>
        </w:rPr>
        <w:t>plan de visibilité détaillé</w:t>
      </w:r>
    </w:p>
    <w:p w14:paraId="68399E0B" w14:textId="28B3B2BE" w:rsidR="00204FE0" w:rsidRPr="00192044" w:rsidRDefault="00204FE0" w:rsidP="00204FE0">
      <w:pPr>
        <w:spacing w:after="0"/>
        <w:rPr>
          <w:b/>
          <w:color w:val="7030A0"/>
          <w:sz w:val="24"/>
          <w:szCs w:val="24"/>
        </w:rPr>
      </w:pPr>
      <w:r>
        <w:rPr>
          <w:b/>
          <w:caps/>
          <w:color w:val="7030A0"/>
          <w:sz w:val="28"/>
          <w:szCs w:val="28"/>
        </w:rPr>
        <w:tab/>
      </w:r>
      <w:r>
        <w:rPr>
          <w:b/>
          <w:caps/>
          <w:color w:val="7030A0"/>
          <w:sz w:val="28"/>
          <w:szCs w:val="28"/>
        </w:rPr>
        <w:tab/>
      </w:r>
      <w:r>
        <w:rPr>
          <w:b/>
          <w:caps/>
          <w:color w:val="7030A0"/>
          <w:sz w:val="28"/>
          <w:szCs w:val="28"/>
        </w:rPr>
        <w:tab/>
      </w:r>
      <w:r w:rsidRPr="00A05CBA">
        <w:rPr>
          <w:b/>
          <w:color w:val="742F8A"/>
          <w:sz w:val="28"/>
          <w:szCs w:val="28"/>
        </w:rPr>
        <w:t xml:space="preserve">Partenaire principal – </w:t>
      </w:r>
      <w:r w:rsidR="00C9785A">
        <w:rPr>
          <w:b/>
          <w:color w:val="742F8A"/>
          <w:sz w:val="28"/>
          <w:szCs w:val="28"/>
        </w:rPr>
        <w:t>2</w:t>
      </w:r>
      <w:r w:rsidR="00D772F5">
        <w:rPr>
          <w:b/>
          <w:color w:val="742F8A"/>
          <w:sz w:val="28"/>
          <w:szCs w:val="28"/>
        </w:rPr>
        <w:t xml:space="preserve"> </w:t>
      </w:r>
      <w:r w:rsidR="00C9785A">
        <w:rPr>
          <w:b/>
          <w:color w:val="742F8A"/>
          <w:sz w:val="28"/>
          <w:szCs w:val="28"/>
        </w:rPr>
        <w:t>5</w:t>
      </w:r>
      <w:r w:rsidR="0067514E">
        <w:rPr>
          <w:b/>
          <w:color w:val="742F8A"/>
          <w:sz w:val="28"/>
          <w:szCs w:val="28"/>
        </w:rPr>
        <w:t>00</w:t>
      </w:r>
      <w:r w:rsidRPr="00A05CBA">
        <w:rPr>
          <w:b/>
          <w:color w:val="742F8A"/>
          <w:sz w:val="28"/>
          <w:szCs w:val="28"/>
        </w:rPr>
        <w:t xml:space="preserve"> $</w:t>
      </w:r>
    </w:p>
    <w:p w14:paraId="0570FE57" w14:textId="77777777" w:rsidR="00204FE0" w:rsidRPr="00204FE0" w:rsidRDefault="00ED3A64" w:rsidP="00204FE0">
      <w:pPr>
        <w:rPr>
          <w:i/>
          <w:caps/>
          <w:color w:val="7030A0"/>
          <w:sz w:val="24"/>
          <w:szCs w:val="24"/>
        </w:rPr>
      </w:pPr>
      <w:r w:rsidRPr="00204FE0"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22DCE" wp14:editId="13B409A9">
                <wp:simplePos x="0" y="0"/>
                <wp:positionH relativeFrom="column">
                  <wp:posOffset>1009650</wp:posOffset>
                </wp:positionH>
                <wp:positionV relativeFrom="paragraph">
                  <wp:posOffset>214630</wp:posOffset>
                </wp:positionV>
                <wp:extent cx="7172325" cy="551497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551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2A6D1" w14:textId="77777777" w:rsidR="00165D66" w:rsidRPr="001B6E7C" w:rsidRDefault="00165D66" w:rsidP="00204F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16744C" w14:textId="373F3CF4" w:rsidR="00165D66" w:rsidRPr="00165D66" w:rsidRDefault="00074974" w:rsidP="00202BD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3" w:hanging="2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Affiche promotionnelle</w:t>
                            </w:r>
                            <w:r w:rsidR="00165D66" w:rsidRPr="00165D6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Affichage du logo sur l’affiche promotionnelle de l’événement</w:t>
                            </w:r>
                          </w:p>
                          <w:p w14:paraId="0B0A1936" w14:textId="22BA791F" w:rsidR="005C37DE" w:rsidRDefault="005C37DE" w:rsidP="00202BD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Capsules vidéo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97867">
                              <w:rPr>
                                <w:sz w:val="24"/>
                                <w:szCs w:val="24"/>
                              </w:rPr>
                              <w:t xml:space="preserve">Logo inséré </w:t>
                            </w:r>
                            <w:r w:rsidRPr="005C37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 début des </w:t>
                            </w:r>
                            <w:r w:rsidR="00D772F5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5C37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capsules Web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disponibles sur You tube. Elles sont insérées sur la page Web de la Balade des clochers ainsi que sur le Facebook de l’événement à plusieurs reprises.</w:t>
                            </w:r>
                            <w:r w:rsidRPr="00F978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Les capsules sont également envoyées via l’infolettre hebdomadaire de l’Archidiocèse de Sherbrooke </w:t>
                            </w:r>
                            <w:r w:rsidR="00AF02F5">
                              <w:rPr>
                                <w:sz w:val="24"/>
                                <w:szCs w:val="24"/>
                              </w:rPr>
                              <w:t>(65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 abonnés). </w:t>
                            </w:r>
                          </w:p>
                          <w:p w14:paraId="0B654A8A" w14:textId="660924CC" w:rsidR="008637DE" w:rsidRDefault="00216826" w:rsidP="00202BD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Publicité</w:t>
                            </w:r>
                            <w:r w:rsidR="008637DE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 :</w:t>
                            </w:r>
                            <w:r w:rsidR="008637DE">
                              <w:rPr>
                                <w:sz w:val="24"/>
                                <w:szCs w:val="24"/>
                              </w:rPr>
                              <w:t xml:space="preserve"> Affichage de votre logo au dé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but de la publicité générale de </w:t>
                            </w:r>
                            <w:r w:rsidR="00231A2A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1A2A">
                              <w:rPr>
                                <w:sz w:val="24"/>
                                <w:szCs w:val="24"/>
                              </w:rPr>
                              <w:t>secondes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31A2A">
                              <w:rPr>
                                <w:sz w:val="24"/>
                                <w:szCs w:val="24"/>
                              </w:rPr>
                              <w:t xml:space="preserve"> Celle-ci sera </w:t>
                            </w:r>
                            <w:r w:rsidR="00894FFE">
                              <w:rPr>
                                <w:sz w:val="24"/>
                                <w:szCs w:val="24"/>
                              </w:rPr>
                              <w:t xml:space="preserve">notamment </w:t>
                            </w:r>
                            <w:r w:rsidR="00231A2A">
                              <w:rPr>
                                <w:sz w:val="24"/>
                                <w:szCs w:val="24"/>
                              </w:rPr>
                              <w:t>diffusée sur les ondes de TVA Sherbrooke et sur le Web.</w:t>
                            </w:r>
                          </w:p>
                          <w:p w14:paraId="1D75E03F" w14:textId="66C55C6C" w:rsidR="005C37DE" w:rsidRDefault="005C37DE" w:rsidP="00202BD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88599A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Dépliant</w:t>
                            </w:r>
                            <w:r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 xml:space="preserve"> promotionnel</w:t>
                            </w:r>
                            <w:r w:rsidRPr="0088599A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 </w:t>
                            </w:r>
                            <w:r w:rsidRPr="00707B3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 w:rsidR="00F578D3">
                              <w:rPr>
                                <w:sz w:val="24"/>
                                <w:szCs w:val="24"/>
                              </w:rPr>
                              <w:t xml:space="preserve"> Affichage de votre logo</w:t>
                            </w:r>
                            <w:r w:rsidRPr="004225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sur la </w:t>
                            </w:r>
                            <w:r w:rsidRPr="005C37DE">
                              <w:rPr>
                                <w:b/>
                                <w:sz w:val="24"/>
                                <w:szCs w:val="24"/>
                              </w:rPr>
                              <w:t>page frontale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du dépliant, imprimé à 5000 exemplaires. </w:t>
                            </w:r>
                          </w:p>
                          <w:p w14:paraId="5AEDFC79" w14:textId="3F582DD9" w:rsidR="005C37DE" w:rsidRPr="004225A1" w:rsidRDefault="005C37DE" w:rsidP="00202BD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88599A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 xml:space="preserve">Page Facebook "La </w:t>
                            </w:r>
                            <w:r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Balade</w:t>
                            </w:r>
                            <w:r w:rsidRPr="0088599A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 xml:space="preserve"> des clochers" :</w:t>
                            </w:r>
                            <w:r w:rsidRPr="0088599A">
                              <w:rPr>
                                <w:color w:val="742F8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5A1">
                              <w:rPr>
                                <w:sz w:val="24"/>
                                <w:szCs w:val="24"/>
                              </w:rPr>
                              <w:t>Affichage de votre logo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* (Minimum de 5 occasions).</w:t>
                            </w:r>
                            <w:r w:rsidR="005B10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63E3">
                              <w:rPr>
                                <w:sz w:val="24"/>
                                <w:szCs w:val="24"/>
                              </w:rPr>
                              <w:t xml:space="preserve">Plus de </w:t>
                            </w:r>
                            <w:r w:rsidR="00AF02F5">
                              <w:rPr>
                                <w:sz w:val="24"/>
                                <w:szCs w:val="24"/>
                              </w:rPr>
                              <w:t>450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abonnés.</w:t>
                            </w:r>
                          </w:p>
                          <w:p w14:paraId="76FB9907" w14:textId="0D5327C2" w:rsidR="005C37DE" w:rsidRPr="00143E93" w:rsidRDefault="005C37DE" w:rsidP="00202BD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Page Web « La Balade des clochers »</w:t>
                            </w:r>
                            <w:r w:rsidRPr="00EF34E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4979">
                              <w:rPr>
                                <w:sz w:val="24"/>
                                <w:szCs w:val="24"/>
                              </w:rPr>
                              <w:t>Affichage de votre logo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29F4F3" w14:textId="77777777" w:rsidR="00165D66" w:rsidRPr="001B6E7C" w:rsidRDefault="00165D66" w:rsidP="001B6E7C">
                            <w:pPr>
                              <w:spacing w:after="0" w:line="360" w:lineRule="auto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22DCE" id="Zone de texte 20" o:spid="_x0000_s1027" type="#_x0000_t202" style="position:absolute;margin-left:79.5pt;margin-top:16.9pt;width:564.75pt;height:43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" fillcolor="white [3201]" stroked="f" strokeweight=".5pt">
                <v:textbox>
                  <w:txbxContent>
                    <w:p w14:paraId="4192A6D1" w14:textId="77777777" w:rsidR="00165D66" w:rsidRPr="001B6E7C" w:rsidRDefault="00165D66" w:rsidP="00204F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3216744C" w14:textId="373F3CF4" w:rsidR="00165D66" w:rsidRPr="00165D66" w:rsidRDefault="00074974" w:rsidP="00202BD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3" w:hanging="28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Affiche promotionnelle</w:t>
                      </w:r>
                      <w:r w:rsidR="00165D66" w:rsidRPr="00165D66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Affichage du logo sur l’affiche promotionnelle de l’événement</w:t>
                      </w:r>
                    </w:p>
                    <w:p w14:paraId="0B0A1936" w14:textId="22BA791F" w:rsidR="005C37DE" w:rsidRDefault="005C37DE" w:rsidP="00202BD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42F8A"/>
                          <w:sz w:val="24"/>
                          <w:szCs w:val="24"/>
                        </w:rPr>
                        <w:t>Capsules vidéo</w:t>
                      </w: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: </w:t>
                      </w:r>
                      <w:r w:rsidRPr="00F97867">
                        <w:rPr>
                          <w:sz w:val="24"/>
                          <w:szCs w:val="24"/>
                        </w:rPr>
                        <w:t xml:space="preserve">Logo inséré </w:t>
                      </w:r>
                      <w:r w:rsidRPr="005C37DE">
                        <w:rPr>
                          <w:b/>
                          <w:sz w:val="24"/>
                          <w:szCs w:val="24"/>
                        </w:rPr>
                        <w:t xml:space="preserve">au début des </w:t>
                      </w:r>
                      <w:r w:rsidR="00D772F5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5C37DE">
                        <w:rPr>
                          <w:b/>
                          <w:sz w:val="24"/>
                          <w:szCs w:val="24"/>
                        </w:rPr>
                        <w:t xml:space="preserve"> capsules Web</w:t>
                      </w:r>
                      <w:r>
                        <w:rPr>
                          <w:sz w:val="24"/>
                          <w:szCs w:val="24"/>
                        </w:rPr>
                        <w:t>, disponibles sur You tube. Elles sont insérées sur la page Web de la Balade des clochers ainsi que sur le Facebook de l’événement à plusieurs reprises.</w:t>
                      </w:r>
                      <w:r w:rsidRPr="00F9786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Les capsules sont également envoyées via l’infolettre hebdomadaire de l’Archidiocèse de Sherbrooke </w:t>
                      </w:r>
                      <w:r w:rsidR="00AF02F5">
                        <w:rPr>
                          <w:sz w:val="24"/>
                          <w:szCs w:val="24"/>
                        </w:rPr>
                        <w:t>(65</w:t>
                      </w:r>
                      <w:r>
                        <w:rPr>
                          <w:sz w:val="24"/>
                          <w:szCs w:val="24"/>
                        </w:rPr>
                        <w:t xml:space="preserve">0 abonnés). </w:t>
                      </w:r>
                    </w:p>
                    <w:p w14:paraId="0B654A8A" w14:textId="660924CC" w:rsidR="008637DE" w:rsidRDefault="00216826" w:rsidP="00202BD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42F8A"/>
                          <w:sz w:val="24"/>
                          <w:szCs w:val="24"/>
                        </w:rPr>
                        <w:t>Publicité</w:t>
                      </w:r>
                      <w:r w:rsidR="008637DE">
                        <w:rPr>
                          <w:b/>
                          <w:color w:val="742F8A"/>
                          <w:sz w:val="24"/>
                          <w:szCs w:val="24"/>
                        </w:rPr>
                        <w:t> :</w:t>
                      </w:r>
                      <w:r w:rsidR="008637DE">
                        <w:rPr>
                          <w:sz w:val="24"/>
                          <w:szCs w:val="24"/>
                        </w:rPr>
                        <w:t xml:space="preserve"> Affichage de votre logo au dé</w:t>
                      </w:r>
                      <w:r>
                        <w:rPr>
                          <w:sz w:val="24"/>
                          <w:szCs w:val="24"/>
                        </w:rPr>
                        <w:t xml:space="preserve">but de la publicité générale de </w:t>
                      </w:r>
                      <w:r w:rsidR="00231A2A">
                        <w:rPr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31A2A">
                        <w:rPr>
                          <w:sz w:val="24"/>
                          <w:szCs w:val="24"/>
                        </w:rPr>
                        <w:t>secondes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231A2A">
                        <w:rPr>
                          <w:sz w:val="24"/>
                          <w:szCs w:val="24"/>
                        </w:rPr>
                        <w:t xml:space="preserve"> Celle-ci sera </w:t>
                      </w:r>
                      <w:r w:rsidR="00894FFE">
                        <w:rPr>
                          <w:sz w:val="24"/>
                          <w:szCs w:val="24"/>
                        </w:rPr>
                        <w:t xml:space="preserve">notamment </w:t>
                      </w:r>
                      <w:r w:rsidR="00231A2A">
                        <w:rPr>
                          <w:sz w:val="24"/>
                          <w:szCs w:val="24"/>
                        </w:rPr>
                        <w:t>diffusée sur les ondes de TVA Sherbrooke et sur le Web.</w:t>
                      </w:r>
                    </w:p>
                    <w:p w14:paraId="1D75E03F" w14:textId="66C55C6C" w:rsidR="005C37DE" w:rsidRDefault="005C37DE" w:rsidP="00202BD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88599A">
                        <w:rPr>
                          <w:b/>
                          <w:color w:val="742F8A"/>
                          <w:sz w:val="24"/>
                          <w:szCs w:val="24"/>
                        </w:rPr>
                        <w:t>Dépliant</w:t>
                      </w:r>
                      <w:r>
                        <w:rPr>
                          <w:b/>
                          <w:color w:val="742F8A"/>
                          <w:sz w:val="24"/>
                          <w:szCs w:val="24"/>
                        </w:rPr>
                        <w:t xml:space="preserve"> promotionnel</w:t>
                      </w:r>
                      <w:r w:rsidRPr="0088599A">
                        <w:rPr>
                          <w:b/>
                          <w:color w:val="742F8A"/>
                          <w:sz w:val="24"/>
                          <w:szCs w:val="24"/>
                        </w:rPr>
                        <w:t> </w:t>
                      </w:r>
                      <w:r w:rsidRPr="00707B30">
                        <w:rPr>
                          <w:b/>
                          <w:color w:val="7030A0"/>
                          <w:sz w:val="24"/>
                          <w:szCs w:val="24"/>
                        </w:rPr>
                        <w:t>:</w:t>
                      </w:r>
                      <w:r w:rsidR="00F578D3">
                        <w:rPr>
                          <w:sz w:val="24"/>
                          <w:szCs w:val="24"/>
                        </w:rPr>
                        <w:t xml:space="preserve"> Affichage de votre logo</w:t>
                      </w:r>
                      <w:r w:rsidRPr="004225A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sur la </w:t>
                      </w:r>
                      <w:r w:rsidRPr="005C37DE">
                        <w:rPr>
                          <w:b/>
                          <w:sz w:val="24"/>
                          <w:szCs w:val="24"/>
                        </w:rPr>
                        <w:t>page frontale</w:t>
                      </w:r>
                      <w:r>
                        <w:rPr>
                          <w:sz w:val="24"/>
                          <w:szCs w:val="24"/>
                        </w:rPr>
                        <w:t xml:space="preserve"> du dépliant, imprimé à 5000 exemplaires. </w:t>
                      </w:r>
                    </w:p>
                    <w:p w14:paraId="5AEDFC79" w14:textId="3F582DD9" w:rsidR="005C37DE" w:rsidRPr="004225A1" w:rsidRDefault="005C37DE" w:rsidP="00202BD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88599A">
                        <w:rPr>
                          <w:b/>
                          <w:color w:val="742F8A"/>
                          <w:sz w:val="24"/>
                          <w:szCs w:val="24"/>
                        </w:rPr>
                        <w:t xml:space="preserve">Page Facebook "La </w:t>
                      </w:r>
                      <w:r>
                        <w:rPr>
                          <w:b/>
                          <w:color w:val="742F8A"/>
                          <w:sz w:val="24"/>
                          <w:szCs w:val="24"/>
                        </w:rPr>
                        <w:t>Balade</w:t>
                      </w:r>
                      <w:r w:rsidRPr="0088599A">
                        <w:rPr>
                          <w:b/>
                          <w:color w:val="742F8A"/>
                          <w:sz w:val="24"/>
                          <w:szCs w:val="24"/>
                        </w:rPr>
                        <w:t xml:space="preserve"> des clochers" :</w:t>
                      </w:r>
                      <w:r w:rsidRPr="0088599A">
                        <w:rPr>
                          <w:color w:val="742F8A"/>
                          <w:sz w:val="24"/>
                          <w:szCs w:val="24"/>
                        </w:rPr>
                        <w:t xml:space="preserve"> </w:t>
                      </w:r>
                      <w:r w:rsidRPr="004225A1">
                        <w:rPr>
                          <w:sz w:val="24"/>
                          <w:szCs w:val="24"/>
                        </w:rPr>
                        <w:t>Affichage de votre logo</w:t>
                      </w:r>
                      <w:r>
                        <w:rPr>
                          <w:sz w:val="24"/>
                          <w:szCs w:val="24"/>
                        </w:rPr>
                        <w:t>* (Minimum de 5 occasions).</w:t>
                      </w:r>
                      <w:r w:rsidR="005B10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63E3">
                        <w:rPr>
                          <w:sz w:val="24"/>
                          <w:szCs w:val="24"/>
                        </w:rPr>
                        <w:t xml:space="preserve">Plus de </w:t>
                      </w:r>
                      <w:r w:rsidR="00AF02F5">
                        <w:rPr>
                          <w:sz w:val="24"/>
                          <w:szCs w:val="24"/>
                        </w:rPr>
                        <w:t>450</w:t>
                      </w:r>
                      <w:r>
                        <w:rPr>
                          <w:sz w:val="24"/>
                          <w:szCs w:val="24"/>
                        </w:rPr>
                        <w:t xml:space="preserve"> abonnés.</w:t>
                      </w:r>
                    </w:p>
                    <w:p w14:paraId="76FB9907" w14:textId="0D5327C2" w:rsidR="005C37DE" w:rsidRPr="00143E93" w:rsidRDefault="005C37DE" w:rsidP="00202BD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Page Web « La Balade des clochers »</w:t>
                      </w:r>
                      <w:r w:rsidRPr="00EF34ED">
                        <w:rPr>
                          <w:b/>
                          <w:color w:val="7030A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D64979">
                        <w:rPr>
                          <w:sz w:val="24"/>
                          <w:szCs w:val="24"/>
                        </w:rPr>
                        <w:t>Affichage de votre logo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329F4F3" w14:textId="77777777" w:rsidR="00165D66" w:rsidRPr="001B6E7C" w:rsidRDefault="00165D66" w:rsidP="001B6E7C">
                      <w:pPr>
                        <w:spacing w:after="0" w:line="360" w:lineRule="auto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FE0" w:rsidRPr="00204FE0"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3595B" wp14:editId="38E7E468">
                <wp:simplePos x="0" y="0"/>
                <wp:positionH relativeFrom="column">
                  <wp:posOffset>304800</wp:posOffset>
                </wp:positionH>
                <wp:positionV relativeFrom="paragraph">
                  <wp:posOffset>1353820</wp:posOffset>
                </wp:positionV>
                <wp:extent cx="371475" cy="2063115"/>
                <wp:effectExtent l="0" t="0" r="952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6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5B599" w14:textId="03D5B5E6" w:rsidR="00204FE0" w:rsidRPr="00FA11C6" w:rsidRDefault="000564AE" w:rsidP="00204FE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Balade</w:t>
                            </w:r>
                            <w:proofErr w:type="spellEnd"/>
                            <w:r w:rsidR="00204FE0" w:rsidRPr="00FA11C6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des </w:t>
                            </w:r>
                            <w:proofErr w:type="spellStart"/>
                            <w:r w:rsidR="00204FE0" w:rsidRPr="00FA11C6">
                              <w:rPr>
                                <w:sz w:val="28"/>
                                <w:szCs w:val="28"/>
                                <w:lang w:val="en-CA"/>
                              </w:rPr>
                              <w:t>clochers</w:t>
                            </w:r>
                            <w:proofErr w:type="spellEnd"/>
                            <w:r w:rsidR="00204FE0" w:rsidRPr="00FA11C6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894FFE">
                              <w:rPr>
                                <w:sz w:val="28"/>
                                <w:szCs w:val="28"/>
                                <w:lang w:val="en-CA"/>
                              </w:rPr>
                              <w:t>202</w:t>
                            </w:r>
                            <w:r w:rsidR="00C9785A">
                              <w:rPr>
                                <w:sz w:val="28"/>
                                <w:szCs w:val="28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3595B" id="Zone de texte 21" o:spid="_x0000_s1028" type="#_x0000_t202" style="position:absolute;margin-left:24pt;margin-top:106.6pt;width:29.25pt;height:16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" fillcolor="white [3201]" stroked="f" strokeweight=".5pt">
                <v:textbox style="layout-flow:vertical;mso-layout-flow-alt:bottom-to-top">
                  <w:txbxContent>
                    <w:p w14:paraId="0D65B599" w14:textId="03D5B5E6" w:rsidR="00204FE0" w:rsidRPr="00FA11C6" w:rsidRDefault="000564AE" w:rsidP="00204FE0">
                      <w:pPr>
                        <w:spacing w:after="0"/>
                        <w:rPr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CA"/>
                        </w:rPr>
                        <w:t>Balade</w:t>
                      </w:r>
                      <w:proofErr w:type="spellEnd"/>
                      <w:r w:rsidR="00204FE0" w:rsidRPr="00FA11C6">
                        <w:rPr>
                          <w:sz w:val="28"/>
                          <w:szCs w:val="28"/>
                          <w:lang w:val="en-CA"/>
                        </w:rPr>
                        <w:t xml:space="preserve"> des </w:t>
                      </w:r>
                      <w:proofErr w:type="spellStart"/>
                      <w:r w:rsidR="00204FE0" w:rsidRPr="00FA11C6">
                        <w:rPr>
                          <w:sz w:val="28"/>
                          <w:szCs w:val="28"/>
                          <w:lang w:val="en-CA"/>
                        </w:rPr>
                        <w:t>clochers</w:t>
                      </w:r>
                      <w:proofErr w:type="spellEnd"/>
                      <w:r w:rsidR="00204FE0" w:rsidRPr="00FA11C6"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894FFE">
                        <w:rPr>
                          <w:sz w:val="28"/>
                          <w:szCs w:val="28"/>
                          <w:lang w:val="en-CA"/>
                        </w:rPr>
                        <w:t>202</w:t>
                      </w:r>
                      <w:r w:rsidR="00C9785A">
                        <w:rPr>
                          <w:sz w:val="28"/>
                          <w:szCs w:val="28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04FE0" w:rsidRPr="00204FE0"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32366F" wp14:editId="285F1332">
                <wp:simplePos x="0" y="0"/>
                <wp:positionH relativeFrom="column">
                  <wp:posOffset>771525</wp:posOffset>
                </wp:positionH>
                <wp:positionV relativeFrom="paragraph">
                  <wp:posOffset>102235</wp:posOffset>
                </wp:positionV>
                <wp:extent cx="7410450" cy="1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0450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4AC8D" id="Connecteur droit 2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8.05pt" to="644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" strokecolor="black [3040]" strokeweight="1.5pt"/>
            </w:pict>
          </mc:Fallback>
        </mc:AlternateContent>
      </w:r>
    </w:p>
    <w:p w14:paraId="5ADA0A20" w14:textId="77777777" w:rsidR="00204FE0" w:rsidRDefault="00204FE0" w:rsidP="00204FE0">
      <w:pPr>
        <w:rPr>
          <w:i/>
          <w:caps/>
          <w:color w:val="7030A0"/>
          <w:sz w:val="24"/>
          <w:szCs w:val="24"/>
        </w:rPr>
      </w:pPr>
      <w:r>
        <w:rPr>
          <w:i/>
          <w:caps/>
          <w:color w:val="7030A0"/>
          <w:sz w:val="24"/>
          <w:szCs w:val="24"/>
        </w:rPr>
        <w:br w:type="page"/>
      </w:r>
    </w:p>
    <w:p w14:paraId="79C34224" w14:textId="274DB61F" w:rsidR="00204FE0" w:rsidRDefault="002E663B" w:rsidP="00204FE0">
      <w:pPr>
        <w:rPr>
          <w:i/>
          <w:caps/>
          <w:color w:val="7030A0"/>
          <w:sz w:val="24"/>
          <w:szCs w:val="24"/>
        </w:rPr>
      </w:pPr>
      <w:r>
        <w:rPr>
          <w:i/>
          <w:caps/>
          <w:noProof/>
          <w:color w:val="7030A0"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5E6B90" wp14:editId="74964A6F">
                <wp:simplePos x="0" y="0"/>
                <wp:positionH relativeFrom="column">
                  <wp:posOffset>781050</wp:posOffset>
                </wp:positionH>
                <wp:positionV relativeFrom="paragraph">
                  <wp:posOffset>207645</wp:posOffset>
                </wp:positionV>
                <wp:extent cx="9525" cy="5372100"/>
                <wp:effectExtent l="0" t="0" r="3810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372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990C6" id="Connecteur droit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6.35pt" to="62.25pt,4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" strokeweight="1.5pt"/>
            </w:pict>
          </mc:Fallback>
        </mc:AlternateContent>
      </w:r>
      <w:r w:rsidR="00C526F7">
        <w:rPr>
          <w:noProof/>
          <w:lang w:eastAsia="fr-CA"/>
        </w:rPr>
        <w:drawing>
          <wp:anchor distT="0" distB="0" distL="114300" distR="114300" simplePos="0" relativeHeight="251707392" behindDoc="0" locked="0" layoutInCell="1" allowOverlap="1" wp14:anchorId="62703AF5" wp14:editId="0692A206">
            <wp:simplePos x="0" y="0"/>
            <wp:positionH relativeFrom="column">
              <wp:posOffset>-590550</wp:posOffset>
            </wp:positionH>
            <wp:positionV relativeFrom="paragraph">
              <wp:posOffset>270510</wp:posOffset>
            </wp:positionV>
            <wp:extent cx="1181100" cy="11811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de_Logo_Coule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D5B15" w14:textId="03C7BFFA" w:rsidR="00204FE0" w:rsidRDefault="00204FE0" w:rsidP="00204FE0">
      <w:pPr>
        <w:spacing w:after="0"/>
        <w:rPr>
          <w:b/>
          <w:caps/>
          <w:color w:val="7030A0"/>
          <w:sz w:val="28"/>
          <w:szCs w:val="28"/>
        </w:rPr>
      </w:pPr>
      <w:r>
        <w:rPr>
          <w:caps/>
          <w:color w:val="7030A0"/>
          <w:sz w:val="24"/>
          <w:szCs w:val="24"/>
        </w:rPr>
        <w:tab/>
      </w:r>
      <w:r>
        <w:rPr>
          <w:caps/>
          <w:color w:val="7030A0"/>
          <w:sz w:val="24"/>
          <w:szCs w:val="24"/>
        </w:rPr>
        <w:tab/>
      </w:r>
      <w:r>
        <w:rPr>
          <w:caps/>
          <w:color w:val="7030A0"/>
          <w:sz w:val="24"/>
          <w:szCs w:val="24"/>
        </w:rPr>
        <w:tab/>
      </w:r>
      <w:r w:rsidRPr="00192044">
        <w:rPr>
          <w:b/>
          <w:caps/>
          <w:sz w:val="28"/>
          <w:szCs w:val="28"/>
        </w:rPr>
        <w:t>plan de visibilité détaillé</w:t>
      </w:r>
    </w:p>
    <w:p w14:paraId="2B2C2626" w14:textId="64368D90" w:rsidR="00204FE0" w:rsidRPr="00231A2A" w:rsidRDefault="00204FE0" w:rsidP="00231A2A">
      <w:r>
        <w:rPr>
          <w:b/>
          <w:caps/>
          <w:color w:val="7030A0"/>
          <w:sz w:val="28"/>
          <w:szCs w:val="28"/>
        </w:rPr>
        <w:tab/>
      </w:r>
      <w:r>
        <w:rPr>
          <w:b/>
          <w:caps/>
          <w:color w:val="7030A0"/>
          <w:sz w:val="28"/>
          <w:szCs w:val="28"/>
        </w:rPr>
        <w:tab/>
      </w:r>
      <w:r>
        <w:rPr>
          <w:b/>
          <w:caps/>
          <w:color w:val="7030A0"/>
          <w:sz w:val="28"/>
          <w:szCs w:val="28"/>
        </w:rPr>
        <w:tab/>
      </w:r>
      <w:r w:rsidR="00F578D3">
        <w:rPr>
          <w:b/>
          <w:color w:val="742F8A"/>
          <w:sz w:val="28"/>
          <w:szCs w:val="28"/>
        </w:rPr>
        <w:t>Partenaire Associé –1000</w:t>
      </w:r>
      <w:r w:rsidRPr="00A05CBA">
        <w:rPr>
          <w:b/>
          <w:color w:val="742F8A"/>
          <w:sz w:val="28"/>
          <w:szCs w:val="28"/>
        </w:rPr>
        <w:t xml:space="preserve"> $</w:t>
      </w:r>
      <w:r w:rsidR="00231A2A">
        <w:rPr>
          <w:b/>
          <w:color w:val="742F8A"/>
          <w:sz w:val="28"/>
          <w:szCs w:val="28"/>
        </w:rPr>
        <w:t xml:space="preserve"> </w:t>
      </w:r>
    </w:p>
    <w:p w14:paraId="57C03A66" w14:textId="77777777" w:rsidR="00204FE0" w:rsidRPr="006B134F" w:rsidRDefault="00204FE0" w:rsidP="00204FE0">
      <w:pPr>
        <w:rPr>
          <w:i/>
          <w:caps/>
          <w:color w:val="7030A0"/>
          <w:sz w:val="24"/>
          <w:szCs w:val="24"/>
        </w:rPr>
      </w:pPr>
      <w:r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03B797" wp14:editId="3BA6E7FC">
                <wp:simplePos x="0" y="0"/>
                <wp:positionH relativeFrom="column">
                  <wp:posOffset>304800</wp:posOffset>
                </wp:positionH>
                <wp:positionV relativeFrom="paragraph">
                  <wp:posOffset>1353820</wp:posOffset>
                </wp:positionV>
                <wp:extent cx="371475" cy="2063115"/>
                <wp:effectExtent l="0" t="0" r="9525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63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5C68D9" w14:textId="0D014738" w:rsidR="00204FE0" w:rsidRPr="00FA11C6" w:rsidRDefault="000564AE" w:rsidP="00204FE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Balade</w:t>
                            </w:r>
                            <w:proofErr w:type="spellEnd"/>
                            <w:r w:rsidR="00347871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des </w:t>
                            </w:r>
                            <w:proofErr w:type="spellStart"/>
                            <w:r w:rsidR="00347871">
                              <w:rPr>
                                <w:sz w:val="28"/>
                                <w:szCs w:val="28"/>
                                <w:lang w:val="en-CA"/>
                              </w:rPr>
                              <w:t>clochers</w:t>
                            </w:r>
                            <w:proofErr w:type="spellEnd"/>
                            <w:r w:rsidR="00347871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894FFE">
                              <w:rPr>
                                <w:sz w:val="28"/>
                                <w:szCs w:val="28"/>
                                <w:lang w:val="en-CA"/>
                              </w:rPr>
                              <w:t>202</w:t>
                            </w:r>
                            <w:r w:rsidR="002A41A8">
                              <w:rPr>
                                <w:sz w:val="28"/>
                                <w:szCs w:val="28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B797" id="Zone de texte 26" o:spid="_x0000_s1029" type="#_x0000_t202" style="position:absolute;margin-left:24pt;margin-top:106.6pt;width:29.25pt;height:16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14:paraId="6A5C68D9" w14:textId="0D014738" w:rsidR="00204FE0" w:rsidRPr="00FA11C6" w:rsidRDefault="000564AE" w:rsidP="00204FE0">
                      <w:pPr>
                        <w:spacing w:after="0"/>
                        <w:rPr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CA"/>
                        </w:rPr>
                        <w:t>Balade</w:t>
                      </w:r>
                      <w:proofErr w:type="spellEnd"/>
                      <w:r w:rsidR="00347871">
                        <w:rPr>
                          <w:sz w:val="28"/>
                          <w:szCs w:val="28"/>
                          <w:lang w:val="en-CA"/>
                        </w:rPr>
                        <w:t xml:space="preserve"> des </w:t>
                      </w:r>
                      <w:proofErr w:type="spellStart"/>
                      <w:r w:rsidR="00347871">
                        <w:rPr>
                          <w:sz w:val="28"/>
                          <w:szCs w:val="28"/>
                          <w:lang w:val="en-CA"/>
                        </w:rPr>
                        <w:t>clochers</w:t>
                      </w:r>
                      <w:proofErr w:type="spellEnd"/>
                      <w:r w:rsidR="00347871"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894FFE">
                        <w:rPr>
                          <w:sz w:val="28"/>
                          <w:szCs w:val="28"/>
                          <w:lang w:val="en-CA"/>
                        </w:rPr>
                        <w:t>202</w:t>
                      </w:r>
                      <w:r w:rsidR="002A41A8">
                        <w:rPr>
                          <w:sz w:val="28"/>
                          <w:szCs w:val="28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E7702" wp14:editId="64C82DA3">
                <wp:simplePos x="0" y="0"/>
                <wp:positionH relativeFrom="column">
                  <wp:posOffset>771525</wp:posOffset>
                </wp:positionH>
                <wp:positionV relativeFrom="paragraph">
                  <wp:posOffset>102235</wp:posOffset>
                </wp:positionV>
                <wp:extent cx="7410450" cy="1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0450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C82AB" id="Connecteur droit 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8.05pt" to="644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" strokeweight="1.5pt"/>
            </w:pict>
          </mc:Fallback>
        </mc:AlternateContent>
      </w:r>
    </w:p>
    <w:p w14:paraId="048D368C" w14:textId="77777777" w:rsidR="00204FE0" w:rsidRDefault="00707B30">
      <w:pPr>
        <w:rPr>
          <w:i/>
          <w:caps/>
          <w:color w:val="7030A0"/>
          <w:sz w:val="24"/>
          <w:szCs w:val="24"/>
        </w:rPr>
      </w:pPr>
      <w:r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8BC2F8" wp14:editId="02C38E7F">
                <wp:simplePos x="0" y="0"/>
                <wp:positionH relativeFrom="column">
                  <wp:posOffset>952501</wp:posOffset>
                </wp:positionH>
                <wp:positionV relativeFrom="paragraph">
                  <wp:posOffset>6350</wp:posOffset>
                </wp:positionV>
                <wp:extent cx="7353300" cy="50673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506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2E13EA" w14:textId="5B48FC77" w:rsidR="00BF0ED2" w:rsidRDefault="00BF0ED2" w:rsidP="00BF0ED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Capsules vidéo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97867">
                              <w:rPr>
                                <w:sz w:val="24"/>
                                <w:szCs w:val="24"/>
                              </w:rPr>
                              <w:t xml:space="preserve">Logo inséré </w:t>
                            </w:r>
                            <w:r w:rsidRPr="005C37DE">
                              <w:rPr>
                                <w:b/>
                                <w:sz w:val="24"/>
                                <w:szCs w:val="24"/>
                              </w:rPr>
                              <w:t>à la fin de l’</w:t>
                            </w:r>
                            <w:r w:rsidR="00EA3E8E" w:rsidRPr="005C37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une des </w:t>
                            </w:r>
                            <w:r w:rsidR="00231A2A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EA3E8E" w:rsidRPr="005C37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capsules Web</w:t>
                            </w:r>
                            <w:r w:rsidR="00EA3E8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disponibles sur You tube. Elles sont insérées sur la page Web de la Balade des clochers ainsi que sur le Facebook de l’événement à plusieurs reprises.</w:t>
                            </w:r>
                            <w:r w:rsidRPr="00F978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3E8E">
                              <w:rPr>
                                <w:sz w:val="24"/>
                                <w:szCs w:val="24"/>
                              </w:rPr>
                              <w:t>Les capsules sont également envoyées via l’infolettre hebdomadaire de l’Archidiocèse de Sherbrooke (</w:t>
                            </w:r>
                            <w:r w:rsidR="00AF02F5"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  <w:r w:rsidR="00EA3E8E">
                              <w:rPr>
                                <w:sz w:val="24"/>
                                <w:szCs w:val="24"/>
                              </w:rPr>
                              <w:t xml:space="preserve">0 abonnés). </w:t>
                            </w:r>
                            <w:r w:rsidR="00F578D3">
                              <w:rPr>
                                <w:sz w:val="24"/>
                                <w:szCs w:val="24"/>
                              </w:rPr>
                              <w:t>Maximum de deux logos par vidéo.</w:t>
                            </w:r>
                          </w:p>
                          <w:p w14:paraId="38BEB2AD" w14:textId="259B5CE2" w:rsidR="00BF0ED2" w:rsidRDefault="00BF0ED2" w:rsidP="00BF0ED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88599A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Dépliant</w:t>
                            </w:r>
                            <w:r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 xml:space="preserve"> promotionnel</w:t>
                            </w:r>
                            <w:r w:rsidRPr="0088599A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 </w:t>
                            </w:r>
                            <w:r w:rsidRPr="00707B3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 w:rsidR="00EF4DC3">
                              <w:rPr>
                                <w:sz w:val="24"/>
                                <w:szCs w:val="24"/>
                              </w:rPr>
                              <w:t xml:space="preserve"> Affichage de votre logo</w:t>
                            </w:r>
                            <w:r w:rsidRPr="004225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sur la </w:t>
                            </w:r>
                            <w:r w:rsidRPr="003F68DD">
                              <w:rPr>
                                <w:b/>
                                <w:sz w:val="24"/>
                                <w:szCs w:val="24"/>
                              </w:rPr>
                              <w:t>page arrière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du dépliant, imprimé à 5000 exemplaires. Le dépliant est notamment distribué dans les Centres d’information touristique de plusieurs régions du Québec. </w:t>
                            </w:r>
                          </w:p>
                          <w:p w14:paraId="4BB1887D" w14:textId="179F9B29" w:rsidR="00BF0ED2" w:rsidRPr="004225A1" w:rsidRDefault="00BF0ED2" w:rsidP="00BF0ED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88599A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 xml:space="preserve">Page Facebook "La </w:t>
                            </w:r>
                            <w:r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Balade</w:t>
                            </w:r>
                            <w:r w:rsidRPr="0088599A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 xml:space="preserve"> des clochers" :</w:t>
                            </w:r>
                            <w:r w:rsidRPr="0088599A">
                              <w:rPr>
                                <w:color w:val="742F8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5A1">
                              <w:rPr>
                                <w:sz w:val="24"/>
                                <w:szCs w:val="24"/>
                              </w:rPr>
                              <w:t>Affichage de votre logo</w:t>
                            </w:r>
                            <w:r w:rsidR="00EA3E8E">
                              <w:rPr>
                                <w:sz w:val="24"/>
                                <w:szCs w:val="24"/>
                              </w:rPr>
                              <w:t xml:space="preserve"> (Minimum de 5</w:t>
                            </w:r>
                            <w:r w:rsidR="002E63E3">
                              <w:rPr>
                                <w:sz w:val="24"/>
                                <w:szCs w:val="24"/>
                              </w:rPr>
                              <w:t xml:space="preserve"> occasions). Plus de </w:t>
                            </w:r>
                            <w:r w:rsidR="00AF02F5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231A2A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 abonnés.</w:t>
                            </w:r>
                          </w:p>
                          <w:p w14:paraId="74CDF65A" w14:textId="611027AB" w:rsidR="00BF0ED2" w:rsidRPr="00143E93" w:rsidRDefault="00BF0ED2" w:rsidP="00BF0ED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Page Web « La Balade des clochers »</w:t>
                            </w:r>
                            <w:r w:rsidRPr="00EF34E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Affichage de votre logo.</w:t>
                            </w:r>
                          </w:p>
                          <w:p w14:paraId="0C49CA66" w14:textId="06560C9A" w:rsidR="00707B30" w:rsidRPr="00092038" w:rsidRDefault="00707B30" w:rsidP="00BF0ED2">
                            <w:pPr>
                              <w:pStyle w:val="Paragraphedeliste"/>
                              <w:spacing w:after="0" w:line="360" w:lineRule="auto"/>
                              <w:ind w:left="284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C2F8" id="Zone de texte 25" o:spid="_x0000_s1030" type="#_x0000_t202" style="position:absolute;margin-left:75pt;margin-top:.5pt;width:579pt;height:3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" fillcolor="window" stroked="f" strokeweight=".5pt">
                <v:textbox>
                  <w:txbxContent>
                    <w:p w14:paraId="2E2E13EA" w14:textId="5B48FC77" w:rsidR="00BF0ED2" w:rsidRDefault="00BF0ED2" w:rsidP="00BF0ED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42F8A"/>
                          <w:sz w:val="24"/>
                          <w:szCs w:val="24"/>
                        </w:rPr>
                        <w:t>Capsules vidéo</w:t>
                      </w: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: </w:t>
                      </w:r>
                      <w:r w:rsidRPr="00F97867">
                        <w:rPr>
                          <w:sz w:val="24"/>
                          <w:szCs w:val="24"/>
                        </w:rPr>
                        <w:t xml:space="preserve">Logo inséré </w:t>
                      </w:r>
                      <w:r w:rsidRPr="005C37DE">
                        <w:rPr>
                          <w:b/>
                          <w:sz w:val="24"/>
                          <w:szCs w:val="24"/>
                        </w:rPr>
                        <w:t>à la fin de l’</w:t>
                      </w:r>
                      <w:r w:rsidR="00EA3E8E" w:rsidRPr="005C37DE">
                        <w:rPr>
                          <w:b/>
                          <w:sz w:val="24"/>
                          <w:szCs w:val="24"/>
                        </w:rPr>
                        <w:t xml:space="preserve">une des </w:t>
                      </w:r>
                      <w:r w:rsidR="00231A2A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EA3E8E" w:rsidRPr="005C37DE">
                        <w:rPr>
                          <w:b/>
                          <w:sz w:val="24"/>
                          <w:szCs w:val="24"/>
                        </w:rPr>
                        <w:t xml:space="preserve"> capsules Web</w:t>
                      </w:r>
                      <w:r w:rsidR="00EA3E8E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disponibles sur You tube. Elles sont insérées sur la page Web de la Balade des clochers ainsi que sur le Facebook de l’événement à plusieurs reprises.</w:t>
                      </w:r>
                      <w:r w:rsidRPr="00F978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A3E8E">
                        <w:rPr>
                          <w:sz w:val="24"/>
                          <w:szCs w:val="24"/>
                        </w:rPr>
                        <w:t>Les capsules sont également envoyées via l’infolettre hebdomadaire de l’Archidiocèse de Sherbrooke (</w:t>
                      </w:r>
                      <w:r w:rsidR="00AF02F5">
                        <w:rPr>
                          <w:sz w:val="24"/>
                          <w:szCs w:val="24"/>
                        </w:rPr>
                        <w:t>65</w:t>
                      </w:r>
                      <w:r w:rsidR="00EA3E8E">
                        <w:rPr>
                          <w:sz w:val="24"/>
                          <w:szCs w:val="24"/>
                        </w:rPr>
                        <w:t xml:space="preserve">0 abonnés). </w:t>
                      </w:r>
                      <w:r w:rsidR="00F578D3">
                        <w:rPr>
                          <w:sz w:val="24"/>
                          <w:szCs w:val="24"/>
                        </w:rPr>
                        <w:t>Maximum de deux logos par vidéo.</w:t>
                      </w:r>
                    </w:p>
                    <w:p w14:paraId="38BEB2AD" w14:textId="259B5CE2" w:rsidR="00BF0ED2" w:rsidRDefault="00BF0ED2" w:rsidP="00BF0ED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88599A">
                        <w:rPr>
                          <w:b/>
                          <w:color w:val="742F8A"/>
                          <w:sz w:val="24"/>
                          <w:szCs w:val="24"/>
                        </w:rPr>
                        <w:t>Dépliant</w:t>
                      </w:r>
                      <w:r>
                        <w:rPr>
                          <w:b/>
                          <w:color w:val="742F8A"/>
                          <w:sz w:val="24"/>
                          <w:szCs w:val="24"/>
                        </w:rPr>
                        <w:t xml:space="preserve"> promotionnel</w:t>
                      </w:r>
                      <w:r w:rsidRPr="0088599A">
                        <w:rPr>
                          <w:b/>
                          <w:color w:val="742F8A"/>
                          <w:sz w:val="24"/>
                          <w:szCs w:val="24"/>
                        </w:rPr>
                        <w:t> </w:t>
                      </w:r>
                      <w:r w:rsidRPr="00707B30">
                        <w:rPr>
                          <w:b/>
                          <w:color w:val="7030A0"/>
                          <w:sz w:val="24"/>
                          <w:szCs w:val="24"/>
                        </w:rPr>
                        <w:t>:</w:t>
                      </w:r>
                      <w:r w:rsidR="00EF4DC3">
                        <w:rPr>
                          <w:sz w:val="24"/>
                          <w:szCs w:val="24"/>
                        </w:rPr>
                        <w:t xml:space="preserve"> Affichage de votre logo</w:t>
                      </w:r>
                      <w:r w:rsidRPr="004225A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sur la </w:t>
                      </w:r>
                      <w:r w:rsidRPr="003F68DD">
                        <w:rPr>
                          <w:b/>
                          <w:sz w:val="24"/>
                          <w:szCs w:val="24"/>
                        </w:rPr>
                        <w:t>page arrière</w:t>
                      </w:r>
                      <w:r>
                        <w:rPr>
                          <w:sz w:val="24"/>
                          <w:szCs w:val="24"/>
                        </w:rPr>
                        <w:t xml:space="preserve"> du dépliant, imprimé à 5000 exemplaires. Le dépliant est notamment distribué dans les Centres d’information touristique de plusieurs régions du Québec. </w:t>
                      </w:r>
                    </w:p>
                    <w:p w14:paraId="4BB1887D" w14:textId="179F9B29" w:rsidR="00BF0ED2" w:rsidRPr="004225A1" w:rsidRDefault="00BF0ED2" w:rsidP="00BF0ED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88599A">
                        <w:rPr>
                          <w:b/>
                          <w:color w:val="742F8A"/>
                          <w:sz w:val="24"/>
                          <w:szCs w:val="24"/>
                        </w:rPr>
                        <w:t xml:space="preserve">Page Facebook "La </w:t>
                      </w:r>
                      <w:r>
                        <w:rPr>
                          <w:b/>
                          <w:color w:val="742F8A"/>
                          <w:sz w:val="24"/>
                          <w:szCs w:val="24"/>
                        </w:rPr>
                        <w:t>Balade</w:t>
                      </w:r>
                      <w:r w:rsidRPr="0088599A">
                        <w:rPr>
                          <w:b/>
                          <w:color w:val="742F8A"/>
                          <w:sz w:val="24"/>
                          <w:szCs w:val="24"/>
                        </w:rPr>
                        <w:t xml:space="preserve"> des clochers" :</w:t>
                      </w:r>
                      <w:r w:rsidRPr="0088599A">
                        <w:rPr>
                          <w:color w:val="742F8A"/>
                          <w:sz w:val="24"/>
                          <w:szCs w:val="24"/>
                        </w:rPr>
                        <w:t xml:space="preserve"> </w:t>
                      </w:r>
                      <w:r w:rsidRPr="004225A1">
                        <w:rPr>
                          <w:sz w:val="24"/>
                          <w:szCs w:val="24"/>
                        </w:rPr>
                        <w:t>Affichage de votre logo</w:t>
                      </w:r>
                      <w:r w:rsidR="00EA3E8E">
                        <w:rPr>
                          <w:sz w:val="24"/>
                          <w:szCs w:val="24"/>
                        </w:rPr>
                        <w:t xml:space="preserve"> (Minimum de 5</w:t>
                      </w:r>
                      <w:r w:rsidR="002E63E3">
                        <w:rPr>
                          <w:sz w:val="24"/>
                          <w:szCs w:val="24"/>
                        </w:rPr>
                        <w:t xml:space="preserve"> occasions). Plus de </w:t>
                      </w:r>
                      <w:r w:rsidR="00AF02F5">
                        <w:rPr>
                          <w:sz w:val="24"/>
                          <w:szCs w:val="24"/>
                        </w:rPr>
                        <w:t>4</w:t>
                      </w:r>
                      <w:r w:rsidR="00231A2A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0 abonnés.</w:t>
                      </w:r>
                    </w:p>
                    <w:p w14:paraId="74CDF65A" w14:textId="611027AB" w:rsidR="00BF0ED2" w:rsidRPr="00143E93" w:rsidRDefault="00BF0ED2" w:rsidP="00BF0ED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Page Web « La Balade des clochers »</w:t>
                      </w:r>
                      <w:r w:rsidRPr="00EF34ED">
                        <w:rPr>
                          <w:b/>
                          <w:color w:val="7030A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Affichage de votre logo.</w:t>
                      </w:r>
                    </w:p>
                    <w:p w14:paraId="0C49CA66" w14:textId="06560C9A" w:rsidR="00707B30" w:rsidRPr="00092038" w:rsidRDefault="00707B30" w:rsidP="00BF0ED2">
                      <w:pPr>
                        <w:pStyle w:val="Paragraphedeliste"/>
                        <w:spacing w:after="0" w:line="360" w:lineRule="auto"/>
                        <w:ind w:left="284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FE0">
        <w:rPr>
          <w:i/>
          <w:caps/>
          <w:color w:val="7030A0"/>
          <w:sz w:val="24"/>
          <w:szCs w:val="24"/>
        </w:rPr>
        <w:br w:type="page"/>
      </w:r>
    </w:p>
    <w:p w14:paraId="6358C601" w14:textId="765D3C85" w:rsidR="00204FE0" w:rsidRDefault="00BB66A2" w:rsidP="00204FE0">
      <w:pPr>
        <w:rPr>
          <w:i/>
          <w:caps/>
          <w:color w:val="7030A0"/>
          <w:sz w:val="24"/>
          <w:szCs w:val="24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709440" behindDoc="0" locked="0" layoutInCell="1" allowOverlap="1" wp14:anchorId="233E4EEB" wp14:editId="28664A5E">
            <wp:simplePos x="0" y="0"/>
            <wp:positionH relativeFrom="column">
              <wp:posOffset>-638175</wp:posOffset>
            </wp:positionH>
            <wp:positionV relativeFrom="paragraph">
              <wp:posOffset>218440</wp:posOffset>
            </wp:positionV>
            <wp:extent cx="1181100" cy="11811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de_Logo_Coule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6F7">
        <w:rPr>
          <w:noProof/>
          <w:lang w:eastAsia="fr-CA"/>
        </w:rPr>
        <w:drawing>
          <wp:anchor distT="0" distB="0" distL="114300" distR="114300" simplePos="0" relativeHeight="251713536" behindDoc="0" locked="0" layoutInCell="1" allowOverlap="1" wp14:anchorId="4CAAC959" wp14:editId="4EFB2FC7">
            <wp:simplePos x="0" y="0"/>
            <wp:positionH relativeFrom="column">
              <wp:posOffset>-685800</wp:posOffset>
            </wp:positionH>
            <wp:positionV relativeFrom="paragraph">
              <wp:posOffset>275590</wp:posOffset>
            </wp:positionV>
            <wp:extent cx="1181100" cy="11811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de_Logo_Coule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10B7F" w14:textId="77777777" w:rsidR="00204FE0" w:rsidRDefault="004225A1" w:rsidP="00204FE0">
      <w:pPr>
        <w:spacing w:after="0"/>
        <w:rPr>
          <w:b/>
          <w:caps/>
          <w:color w:val="7030A0"/>
          <w:sz w:val="28"/>
          <w:szCs w:val="28"/>
        </w:rPr>
      </w:pPr>
      <w:r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64B3F8" wp14:editId="5359004B">
                <wp:simplePos x="0" y="0"/>
                <wp:positionH relativeFrom="column">
                  <wp:posOffset>3705225</wp:posOffset>
                </wp:positionH>
                <wp:positionV relativeFrom="paragraph">
                  <wp:posOffset>212725</wp:posOffset>
                </wp:positionV>
                <wp:extent cx="3295650" cy="2476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8DD76" w14:textId="3E441455" w:rsidR="00D6549E" w:rsidRDefault="00143E93">
                            <w:r>
                              <w:t>*</w:t>
                            </w:r>
                            <w:r w:rsidR="00D6549E" w:rsidRPr="00D6549E">
                              <w:t>Le logo sera proportionnel au montant de la commandite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B3F8" id="Zone de texte 5" o:spid="_x0000_s1031" type="#_x0000_t202" style="position:absolute;margin-left:291.75pt;margin-top:16.75pt;width:259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" fillcolor="white [3201]" stroked="f" strokeweight=".5pt">
                <v:textbox>
                  <w:txbxContent>
                    <w:p w14:paraId="7C98DD76" w14:textId="3E441455" w:rsidR="00D6549E" w:rsidRDefault="00143E93">
                      <w:r>
                        <w:t>*</w:t>
                      </w:r>
                      <w:r w:rsidR="00D6549E" w:rsidRPr="00D6549E">
                        <w:t>Le logo sera proportionnel au montant de la commandite</w:t>
                      </w:r>
                    </w:p>
                  </w:txbxContent>
                </v:textbox>
              </v:shape>
            </w:pict>
          </mc:Fallback>
        </mc:AlternateContent>
      </w:r>
      <w:r w:rsidR="00204FE0"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6D16DD" wp14:editId="2C12D90E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9525" cy="5257800"/>
                <wp:effectExtent l="0" t="0" r="2857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257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AA9A7" id="Connecteur droit 3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0" to="61.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" strokeweight="1.5pt"/>
            </w:pict>
          </mc:Fallback>
        </mc:AlternateContent>
      </w:r>
      <w:r w:rsidR="00204FE0">
        <w:rPr>
          <w:caps/>
          <w:color w:val="7030A0"/>
          <w:sz w:val="24"/>
          <w:szCs w:val="24"/>
        </w:rPr>
        <w:tab/>
      </w:r>
      <w:r w:rsidR="00204FE0">
        <w:rPr>
          <w:caps/>
          <w:color w:val="7030A0"/>
          <w:sz w:val="24"/>
          <w:szCs w:val="24"/>
        </w:rPr>
        <w:tab/>
      </w:r>
      <w:r w:rsidR="00204FE0">
        <w:rPr>
          <w:caps/>
          <w:color w:val="7030A0"/>
          <w:sz w:val="24"/>
          <w:szCs w:val="24"/>
        </w:rPr>
        <w:tab/>
      </w:r>
      <w:r w:rsidR="00204FE0" w:rsidRPr="00192044">
        <w:rPr>
          <w:b/>
          <w:caps/>
          <w:sz w:val="28"/>
          <w:szCs w:val="28"/>
        </w:rPr>
        <w:t>plan de visibilité détaillé</w:t>
      </w:r>
    </w:p>
    <w:p w14:paraId="2612FFFF" w14:textId="77777777" w:rsidR="00204FE0" w:rsidRPr="0088599A" w:rsidRDefault="00204FE0" w:rsidP="00204FE0">
      <w:pPr>
        <w:spacing w:after="0"/>
        <w:rPr>
          <w:b/>
          <w:color w:val="742F8A"/>
          <w:sz w:val="24"/>
          <w:szCs w:val="24"/>
        </w:rPr>
      </w:pPr>
      <w:r>
        <w:rPr>
          <w:b/>
          <w:caps/>
          <w:color w:val="7030A0"/>
          <w:sz w:val="28"/>
          <w:szCs w:val="28"/>
        </w:rPr>
        <w:tab/>
      </w:r>
      <w:r>
        <w:rPr>
          <w:b/>
          <w:caps/>
          <w:color w:val="7030A0"/>
          <w:sz w:val="28"/>
          <w:szCs w:val="28"/>
        </w:rPr>
        <w:tab/>
      </w:r>
      <w:r>
        <w:rPr>
          <w:b/>
          <w:caps/>
          <w:color w:val="7030A0"/>
          <w:sz w:val="28"/>
          <w:szCs w:val="28"/>
        </w:rPr>
        <w:tab/>
      </w:r>
      <w:r w:rsidRPr="0088599A">
        <w:rPr>
          <w:b/>
          <w:color w:val="742F8A"/>
          <w:sz w:val="28"/>
          <w:szCs w:val="28"/>
        </w:rPr>
        <w:t>Partenaire collaborateur – 500 $</w:t>
      </w:r>
    </w:p>
    <w:p w14:paraId="41F3B2F4" w14:textId="77777777" w:rsidR="00204FE0" w:rsidRPr="006B134F" w:rsidRDefault="004225A1" w:rsidP="00204FE0">
      <w:pPr>
        <w:rPr>
          <w:i/>
          <w:caps/>
          <w:color w:val="7030A0"/>
          <w:sz w:val="24"/>
          <w:szCs w:val="24"/>
        </w:rPr>
      </w:pPr>
      <w:r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1DAD79" wp14:editId="520B50B7">
                <wp:simplePos x="0" y="0"/>
                <wp:positionH relativeFrom="column">
                  <wp:posOffset>1013460</wp:posOffset>
                </wp:positionH>
                <wp:positionV relativeFrom="paragraph">
                  <wp:posOffset>240665</wp:posOffset>
                </wp:positionV>
                <wp:extent cx="7181850" cy="2377440"/>
                <wp:effectExtent l="0" t="0" r="0" b="381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6F5E1E" w14:textId="43CEB8AB" w:rsidR="007F1810" w:rsidRDefault="00CF5FDB" w:rsidP="004225A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88599A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Dépliant</w:t>
                            </w:r>
                            <w:r w:rsidR="00143E93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 xml:space="preserve"> promotionnel</w:t>
                            </w:r>
                            <w:r w:rsidRPr="0088599A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 </w:t>
                            </w:r>
                            <w:r w:rsidRPr="00707B3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 w:rsidR="004225A1" w:rsidRPr="004225A1">
                              <w:rPr>
                                <w:sz w:val="24"/>
                                <w:szCs w:val="24"/>
                              </w:rPr>
                              <w:t xml:space="preserve"> Affichage de votre logo* </w:t>
                            </w:r>
                            <w:r w:rsidR="00143E93">
                              <w:rPr>
                                <w:sz w:val="24"/>
                                <w:szCs w:val="24"/>
                              </w:rPr>
                              <w:t xml:space="preserve">sur la page arrière du dépliant, imprimé à 5000 exemplaires. </w:t>
                            </w:r>
                          </w:p>
                          <w:p w14:paraId="4E7F207E" w14:textId="4EBE7944" w:rsidR="00396FEE" w:rsidRPr="004225A1" w:rsidRDefault="00CF5FDB" w:rsidP="00396FE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88599A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 xml:space="preserve">Page Facebook "La </w:t>
                            </w:r>
                            <w:r w:rsidR="000564AE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Balade</w:t>
                            </w:r>
                            <w:r w:rsidRPr="0088599A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 xml:space="preserve"> des clochers" :</w:t>
                            </w:r>
                            <w:r w:rsidR="00396FEE" w:rsidRPr="0088599A">
                              <w:rPr>
                                <w:color w:val="742F8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FEE" w:rsidRPr="004225A1">
                              <w:rPr>
                                <w:sz w:val="24"/>
                                <w:szCs w:val="24"/>
                              </w:rPr>
                              <w:t>Affichage de votre logo</w:t>
                            </w:r>
                            <w:r w:rsidR="003E343D">
                              <w:rPr>
                                <w:sz w:val="24"/>
                                <w:szCs w:val="24"/>
                              </w:rPr>
                              <w:t xml:space="preserve">* (Minimum de </w:t>
                            </w:r>
                            <w:r w:rsidR="00231A2A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3E34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63E3">
                              <w:rPr>
                                <w:sz w:val="24"/>
                                <w:szCs w:val="24"/>
                              </w:rPr>
                              <w:t xml:space="preserve">occasions). Plus de </w:t>
                            </w:r>
                            <w:r w:rsidR="00AF02F5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231A2A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37390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3E343D">
                              <w:rPr>
                                <w:sz w:val="24"/>
                                <w:szCs w:val="24"/>
                              </w:rPr>
                              <w:t xml:space="preserve"> abonnés.</w:t>
                            </w:r>
                          </w:p>
                          <w:p w14:paraId="1144486A" w14:textId="0E52105A" w:rsidR="00204FE0" w:rsidRPr="00143E93" w:rsidRDefault="003E343D" w:rsidP="00204F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Page Web « La Balade des clochers »</w:t>
                            </w:r>
                            <w:r w:rsidR="00CF5FDB" w:rsidRPr="00EF34E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 w:rsidR="00396FEE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Affichage de votre logo*.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AD79" id="Zone de texte 35" o:spid="_x0000_s1032" type="#_x0000_t202" style="position:absolute;margin-left:79.8pt;margin-top:18.95pt;width:565.5pt;height:18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" fillcolor="window" stroked="f" strokeweight=".5pt">
                <v:textbox>
                  <w:txbxContent>
                    <w:p w14:paraId="126F5E1E" w14:textId="43CEB8AB" w:rsidR="007F1810" w:rsidRDefault="00CF5FDB" w:rsidP="004225A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88599A">
                        <w:rPr>
                          <w:b/>
                          <w:color w:val="742F8A"/>
                          <w:sz w:val="24"/>
                          <w:szCs w:val="24"/>
                        </w:rPr>
                        <w:t>Dépliant</w:t>
                      </w:r>
                      <w:r w:rsidR="00143E93">
                        <w:rPr>
                          <w:b/>
                          <w:color w:val="742F8A"/>
                          <w:sz w:val="24"/>
                          <w:szCs w:val="24"/>
                        </w:rPr>
                        <w:t xml:space="preserve"> promotionnel</w:t>
                      </w:r>
                      <w:r w:rsidRPr="0088599A">
                        <w:rPr>
                          <w:b/>
                          <w:color w:val="742F8A"/>
                          <w:sz w:val="24"/>
                          <w:szCs w:val="24"/>
                        </w:rPr>
                        <w:t> </w:t>
                      </w:r>
                      <w:r w:rsidRPr="00707B30">
                        <w:rPr>
                          <w:b/>
                          <w:color w:val="7030A0"/>
                          <w:sz w:val="24"/>
                          <w:szCs w:val="24"/>
                        </w:rPr>
                        <w:t>:</w:t>
                      </w:r>
                      <w:r w:rsidR="004225A1" w:rsidRPr="004225A1">
                        <w:rPr>
                          <w:sz w:val="24"/>
                          <w:szCs w:val="24"/>
                        </w:rPr>
                        <w:t xml:space="preserve"> Affichage de votre logo* </w:t>
                      </w:r>
                      <w:r w:rsidR="00143E93">
                        <w:rPr>
                          <w:sz w:val="24"/>
                          <w:szCs w:val="24"/>
                        </w:rPr>
                        <w:t xml:space="preserve">sur la page arrière du dépliant, imprimé à 5000 exemplaires. </w:t>
                      </w:r>
                    </w:p>
                    <w:p w14:paraId="4E7F207E" w14:textId="4EBE7944" w:rsidR="00396FEE" w:rsidRPr="004225A1" w:rsidRDefault="00CF5FDB" w:rsidP="00396FE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88599A">
                        <w:rPr>
                          <w:b/>
                          <w:color w:val="742F8A"/>
                          <w:sz w:val="24"/>
                          <w:szCs w:val="24"/>
                        </w:rPr>
                        <w:t xml:space="preserve">Page Facebook "La </w:t>
                      </w:r>
                      <w:r w:rsidR="000564AE">
                        <w:rPr>
                          <w:b/>
                          <w:color w:val="742F8A"/>
                          <w:sz w:val="24"/>
                          <w:szCs w:val="24"/>
                        </w:rPr>
                        <w:t>Balade</w:t>
                      </w:r>
                      <w:r w:rsidRPr="0088599A">
                        <w:rPr>
                          <w:b/>
                          <w:color w:val="742F8A"/>
                          <w:sz w:val="24"/>
                          <w:szCs w:val="24"/>
                        </w:rPr>
                        <w:t xml:space="preserve"> des clochers" :</w:t>
                      </w:r>
                      <w:r w:rsidR="00396FEE" w:rsidRPr="0088599A">
                        <w:rPr>
                          <w:color w:val="742F8A"/>
                          <w:sz w:val="24"/>
                          <w:szCs w:val="24"/>
                        </w:rPr>
                        <w:t xml:space="preserve"> </w:t>
                      </w:r>
                      <w:r w:rsidR="00396FEE" w:rsidRPr="004225A1">
                        <w:rPr>
                          <w:sz w:val="24"/>
                          <w:szCs w:val="24"/>
                        </w:rPr>
                        <w:t>Affichage de votre logo</w:t>
                      </w:r>
                      <w:r w:rsidR="003E343D">
                        <w:rPr>
                          <w:sz w:val="24"/>
                          <w:szCs w:val="24"/>
                        </w:rPr>
                        <w:t xml:space="preserve">* (Minimum de </w:t>
                      </w:r>
                      <w:r w:rsidR="00231A2A">
                        <w:rPr>
                          <w:sz w:val="24"/>
                          <w:szCs w:val="24"/>
                        </w:rPr>
                        <w:t>3</w:t>
                      </w:r>
                      <w:r w:rsidR="003E343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63E3">
                        <w:rPr>
                          <w:sz w:val="24"/>
                          <w:szCs w:val="24"/>
                        </w:rPr>
                        <w:t xml:space="preserve">occasions). Plus de </w:t>
                      </w:r>
                      <w:r w:rsidR="00AF02F5">
                        <w:rPr>
                          <w:sz w:val="24"/>
                          <w:szCs w:val="24"/>
                        </w:rPr>
                        <w:t>4</w:t>
                      </w:r>
                      <w:r w:rsidR="00231A2A">
                        <w:rPr>
                          <w:sz w:val="24"/>
                          <w:szCs w:val="24"/>
                        </w:rPr>
                        <w:t>5</w:t>
                      </w:r>
                      <w:r w:rsidR="00373900">
                        <w:rPr>
                          <w:sz w:val="24"/>
                          <w:szCs w:val="24"/>
                        </w:rPr>
                        <w:t>0</w:t>
                      </w:r>
                      <w:r w:rsidR="003E343D">
                        <w:rPr>
                          <w:sz w:val="24"/>
                          <w:szCs w:val="24"/>
                        </w:rPr>
                        <w:t xml:space="preserve"> abonnés.</w:t>
                      </w:r>
                    </w:p>
                    <w:p w14:paraId="1144486A" w14:textId="0E52105A" w:rsidR="00204FE0" w:rsidRPr="00143E93" w:rsidRDefault="003E343D" w:rsidP="00204F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Page Web « La Balade des clochers »</w:t>
                      </w:r>
                      <w:r w:rsidR="00CF5FDB" w:rsidRPr="00EF34ED">
                        <w:rPr>
                          <w:b/>
                          <w:color w:val="7030A0"/>
                          <w:sz w:val="24"/>
                          <w:szCs w:val="24"/>
                        </w:rPr>
                        <w:t>:</w:t>
                      </w:r>
                      <w:r w:rsidR="00396FEE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Affichage de votre logo*.</w:t>
                      </w:r>
                    </w:p>
                  </w:txbxContent>
                </v:textbox>
              </v:shape>
            </w:pict>
          </mc:Fallback>
        </mc:AlternateContent>
      </w:r>
      <w:r w:rsidR="00204FE0"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8B7B8D" wp14:editId="050FB3A8">
                <wp:simplePos x="0" y="0"/>
                <wp:positionH relativeFrom="column">
                  <wp:posOffset>771525</wp:posOffset>
                </wp:positionH>
                <wp:positionV relativeFrom="paragraph">
                  <wp:posOffset>102235</wp:posOffset>
                </wp:positionV>
                <wp:extent cx="7410450" cy="1"/>
                <wp:effectExtent l="0" t="0" r="1905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0450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73D68" id="Connecteur droit 3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8.05pt" to="644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" strokeweight="1.5pt"/>
            </w:pict>
          </mc:Fallback>
        </mc:AlternateContent>
      </w:r>
    </w:p>
    <w:p w14:paraId="3D2501E6" w14:textId="27EB6900" w:rsidR="00204FE0" w:rsidRPr="001B6E7C" w:rsidRDefault="00684A4C">
      <w:pPr>
        <w:rPr>
          <w:i/>
          <w:caps/>
          <w:color w:val="7030A0"/>
          <w:sz w:val="16"/>
          <w:szCs w:val="16"/>
        </w:rPr>
      </w:pPr>
      <w:r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B027DE" wp14:editId="0457BB2B">
                <wp:simplePos x="0" y="0"/>
                <wp:positionH relativeFrom="column">
                  <wp:posOffset>906780</wp:posOffset>
                </wp:positionH>
                <wp:positionV relativeFrom="paragraph">
                  <wp:posOffset>2816225</wp:posOffset>
                </wp:positionV>
                <wp:extent cx="7172325" cy="2385060"/>
                <wp:effectExtent l="0" t="0" r="9525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3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2FEE8" w14:textId="77777777" w:rsidR="00347871" w:rsidRDefault="00347871" w:rsidP="00DF3E16">
                            <w:pPr>
                              <w:spacing w:after="0" w:line="360" w:lineRule="auto"/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</w:pPr>
                          </w:p>
                          <w:p w14:paraId="54C35704" w14:textId="13FFF4BB" w:rsidR="00347871" w:rsidRPr="00684A4C" w:rsidRDefault="00DF3E16" w:rsidP="00684A4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</w:pPr>
                            <w:r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Dons monétaire</w:t>
                            </w:r>
                            <w:r w:rsidR="002A3935" w:rsidRPr="0088599A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 </w:t>
                            </w:r>
                            <w:r w:rsidR="002A3935" w:rsidRPr="0002311E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 w:rsidR="0002311E" w:rsidRPr="0002311E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7871" w:rsidRPr="00684A4C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684A4C">
                              <w:rPr>
                                <w:sz w:val="24"/>
                                <w:szCs w:val="24"/>
                              </w:rPr>
                              <w:t xml:space="preserve">Un reçu de charité </w:t>
                            </w:r>
                            <w:r w:rsidR="00347871" w:rsidRPr="00684A4C">
                              <w:rPr>
                                <w:sz w:val="24"/>
                                <w:szCs w:val="24"/>
                              </w:rPr>
                              <w:t>pour l’année d’imposition 20</w:t>
                            </w:r>
                            <w:r w:rsidR="009C3C03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684A4C">
                              <w:rPr>
                                <w:sz w:val="24"/>
                                <w:szCs w:val="24"/>
                              </w:rPr>
                              <w:t xml:space="preserve"> sera remis pour le montant du don</w:t>
                            </w:r>
                            <w:r w:rsidR="00DA2C37" w:rsidRPr="00684A4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47871" w:rsidRPr="00684A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2C37" w:rsidRPr="00684A4C">
                              <w:rPr>
                                <w:sz w:val="24"/>
                                <w:szCs w:val="24"/>
                              </w:rPr>
                              <w:t>Il est également possible de contribuer par don pour un montant supérieur à 499 $</w:t>
                            </w:r>
                            <w:r w:rsidR="00347871" w:rsidRPr="00684A4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6EE796" w14:textId="19653795" w:rsidR="00347871" w:rsidRDefault="003E343D" w:rsidP="003E343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Page Facebook « </w:t>
                            </w:r>
                            <w:r w:rsidR="00684A4C" w:rsidRPr="0088599A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684A4C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Balade</w:t>
                            </w:r>
                            <w:r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 xml:space="preserve"> des clochers »</w:t>
                            </w:r>
                            <w:r w:rsidR="00684A4C" w:rsidRPr="0088599A"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 :</w:t>
                            </w:r>
                            <w:r w:rsidR="00684A4C" w:rsidRPr="0088599A">
                              <w:rPr>
                                <w:color w:val="742F8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4A4C">
                              <w:rPr>
                                <w:sz w:val="24"/>
                                <w:szCs w:val="24"/>
                              </w:rPr>
                              <w:t>Mention de votre entreprise et/ou donateur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(Minimum de 2 occasions). </w:t>
                            </w:r>
                            <w:r w:rsidR="002E63E3">
                              <w:rPr>
                                <w:sz w:val="24"/>
                                <w:szCs w:val="24"/>
                              </w:rPr>
                              <w:t xml:space="preserve">Plus de </w:t>
                            </w:r>
                            <w:r w:rsidR="00AF02F5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4D2F90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="00684A4C" w:rsidRPr="003E343D">
                              <w:rPr>
                                <w:sz w:val="24"/>
                                <w:szCs w:val="24"/>
                              </w:rPr>
                              <w:t xml:space="preserve"> abonnés.</w:t>
                            </w:r>
                          </w:p>
                          <w:p w14:paraId="5A347C55" w14:textId="51487B44" w:rsidR="003E343D" w:rsidRDefault="003E343D" w:rsidP="003E343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42F8A"/>
                                <w:sz w:val="24"/>
                                <w:szCs w:val="24"/>
                              </w:rPr>
                              <w:t>Page Web « La Balade des clochers »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Mention de votre entreprise et/ou donateur.</w:t>
                            </w:r>
                          </w:p>
                          <w:p w14:paraId="3A1908DE" w14:textId="77777777" w:rsidR="009871D9" w:rsidRDefault="009871D9" w:rsidP="009871D9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A6FFB0" w14:textId="23D4A265" w:rsidR="009871D9" w:rsidRPr="009871D9" w:rsidRDefault="009871D9" w:rsidP="009871D9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0E2E83" w14:textId="3D557F52" w:rsidR="00DA2C37" w:rsidRPr="00347871" w:rsidRDefault="00347871" w:rsidP="0034787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27DE" id="Zone de texte 40" o:spid="_x0000_s1033" type="#_x0000_t202" style="position:absolute;margin-left:71.4pt;margin-top:221.75pt;width:564.75pt;height:18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" fillcolor="white [3201]" stroked="f" strokeweight=".5pt">
                <v:textbox>
                  <w:txbxContent>
                    <w:p w14:paraId="1712FEE8" w14:textId="77777777" w:rsidR="00347871" w:rsidRDefault="00347871" w:rsidP="00DF3E16">
                      <w:pPr>
                        <w:spacing w:after="0" w:line="360" w:lineRule="auto"/>
                        <w:rPr>
                          <w:b/>
                          <w:color w:val="742F8A"/>
                          <w:sz w:val="24"/>
                          <w:szCs w:val="24"/>
                        </w:rPr>
                      </w:pPr>
                    </w:p>
                    <w:p w14:paraId="54C35704" w14:textId="13FFF4BB" w:rsidR="00347871" w:rsidRPr="00684A4C" w:rsidRDefault="00DF3E16" w:rsidP="00684A4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</w:pPr>
                      <w:r>
                        <w:rPr>
                          <w:b/>
                          <w:color w:val="742F8A"/>
                          <w:sz w:val="24"/>
                          <w:szCs w:val="24"/>
                        </w:rPr>
                        <w:t>Dons monétaire</w:t>
                      </w:r>
                      <w:r w:rsidR="002A3935" w:rsidRPr="0088599A">
                        <w:rPr>
                          <w:b/>
                          <w:color w:val="742F8A"/>
                          <w:sz w:val="24"/>
                          <w:szCs w:val="24"/>
                        </w:rPr>
                        <w:t> </w:t>
                      </w:r>
                      <w:r w:rsidR="002A3935" w:rsidRPr="0002311E">
                        <w:rPr>
                          <w:b/>
                          <w:color w:val="7030A0"/>
                          <w:sz w:val="24"/>
                          <w:szCs w:val="24"/>
                        </w:rPr>
                        <w:t>:</w:t>
                      </w:r>
                      <w:r w:rsidR="0002311E" w:rsidRPr="0002311E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347871" w:rsidRPr="00684A4C">
                        <w:rPr>
                          <w:sz w:val="24"/>
                          <w:szCs w:val="24"/>
                        </w:rPr>
                        <w:t>*</w:t>
                      </w:r>
                      <w:r w:rsidRPr="00684A4C">
                        <w:rPr>
                          <w:sz w:val="24"/>
                          <w:szCs w:val="24"/>
                        </w:rPr>
                        <w:t xml:space="preserve">Un reçu de charité </w:t>
                      </w:r>
                      <w:r w:rsidR="00347871" w:rsidRPr="00684A4C">
                        <w:rPr>
                          <w:sz w:val="24"/>
                          <w:szCs w:val="24"/>
                        </w:rPr>
                        <w:t>pour l’année d’imposition 20</w:t>
                      </w:r>
                      <w:r w:rsidR="009C3C03">
                        <w:rPr>
                          <w:sz w:val="24"/>
                          <w:szCs w:val="24"/>
                        </w:rPr>
                        <w:t>21</w:t>
                      </w:r>
                      <w:r w:rsidRPr="00684A4C">
                        <w:rPr>
                          <w:sz w:val="24"/>
                          <w:szCs w:val="24"/>
                        </w:rPr>
                        <w:t xml:space="preserve"> sera remis pour le montant du don</w:t>
                      </w:r>
                      <w:r w:rsidR="00DA2C37" w:rsidRPr="00684A4C">
                        <w:rPr>
                          <w:sz w:val="24"/>
                          <w:szCs w:val="24"/>
                        </w:rPr>
                        <w:t>.</w:t>
                      </w:r>
                      <w:r w:rsidR="00347871" w:rsidRPr="00684A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A2C37" w:rsidRPr="00684A4C">
                        <w:rPr>
                          <w:sz w:val="24"/>
                          <w:szCs w:val="24"/>
                        </w:rPr>
                        <w:t>Il est également possible de contribuer par don pour un montant supérieur à 499 $</w:t>
                      </w:r>
                      <w:r w:rsidR="00347871" w:rsidRPr="00684A4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E6EE796" w14:textId="19653795" w:rsidR="00347871" w:rsidRDefault="003E343D" w:rsidP="003E343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42F8A"/>
                          <w:sz w:val="24"/>
                          <w:szCs w:val="24"/>
                        </w:rPr>
                        <w:t>Page Facebook « </w:t>
                      </w:r>
                      <w:r w:rsidR="00684A4C" w:rsidRPr="0088599A">
                        <w:rPr>
                          <w:b/>
                          <w:color w:val="742F8A"/>
                          <w:sz w:val="24"/>
                          <w:szCs w:val="24"/>
                        </w:rPr>
                        <w:t xml:space="preserve">La </w:t>
                      </w:r>
                      <w:r w:rsidR="00684A4C">
                        <w:rPr>
                          <w:b/>
                          <w:color w:val="742F8A"/>
                          <w:sz w:val="24"/>
                          <w:szCs w:val="24"/>
                        </w:rPr>
                        <w:t>Balade</w:t>
                      </w:r>
                      <w:r>
                        <w:rPr>
                          <w:b/>
                          <w:color w:val="742F8A"/>
                          <w:sz w:val="24"/>
                          <w:szCs w:val="24"/>
                        </w:rPr>
                        <w:t xml:space="preserve"> des clochers »</w:t>
                      </w:r>
                      <w:r w:rsidR="00684A4C" w:rsidRPr="0088599A">
                        <w:rPr>
                          <w:b/>
                          <w:color w:val="742F8A"/>
                          <w:sz w:val="24"/>
                          <w:szCs w:val="24"/>
                        </w:rPr>
                        <w:t> :</w:t>
                      </w:r>
                      <w:r w:rsidR="00684A4C" w:rsidRPr="0088599A">
                        <w:rPr>
                          <w:color w:val="742F8A"/>
                          <w:sz w:val="24"/>
                          <w:szCs w:val="24"/>
                        </w:rPr>
                        <w:t xml:space="preserve"> </w:t>
                      </w:r>
                      <w:r w:rsidR="00684A4C">
                        <w:rPr>
                          <w:sz w:val="24"/>
                          <w:szCs w:val="24"/>
                        </w:rPr>
                        <w:t>Mention de votre entreprise et/ou donateur</w:t>
                      </w:r>
                      <w:r>
                        <w:rPr>
                          <w:sz w:val="24"/>
                          <w:szCs w:val="24"/>
                        </w:rPr>
                        <w:t xml:space="preserve"> (Minimum de 2 occasions). </w:t>
                      </w:r>
                      <w:r w:rsidR="002E63E3">
                        <w:rPr>
                          <w:sz w:val="24"/>
                          <w:szCs w:val="24"/>
                        </w:rPr>
                        <w:t xml:space="preserve">Plus de </w:t>
                      </w:r>
                      <w:r w:rsidR="00AF02F5">
                        <w:rPr>
                          <w:sz w:val="24"/>
                          <w:szCs w:val="24"/>
                        </w:rPr>
                        <w:t>4</w:t>
                      </w:r>
                      <w:r w:rsidR="004D2F90">
                        <w:rPr>
                          <w:sz w:val="24"/>
                          <w:szCs w:val="24"/>
                        </w:rPr>
                        <w:t>50</w:t>
                      </w:r>
                      <w:r w:rsidR="00684A4C" w:rsidRPr="003E343D">
                        <w:rPr>
                          <w:sz w:val="24"/>
                          <w:szCs w:val="24"/>
                        </w:rPr>
                        <w:t xml:space="preserve"> abonnés.</w:t>
                      </w:r>
                    </w:p>
                    <w:p w14:paraId="5A347C55" w14:textId="51487B44" w:rsidR="003E343D" w:rsidRDefault="003E343D" w:rsidP="003E343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42F8A"/>
                          <w:sz w:val="24"/>
                          <w:szCs w:val="24"/>
                        </w:rPr>
                        <w:t>Page Web « La Balade des clochers » :</w:t>
                      </w:r>
                      <w:r>
                        <w:rPr>
                          <w:sz w:val="24"/>
                          <w:szCs w:val="24"/>
                        </w:rPr>
                        <w:t xml:space="preserve"> Mention de votre entreprise et/ou donateur.</w:t>
                      </w:r>
                    </w:p>
                    <w:p w14:paraId="3A1908DE" w14:textId="77777777" w:rsidR="009871D9" w:rsidRDefault="009871D9" w:rsidP="009871D9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63A6FFB0" w14:textId="23D4A265" w:rsidR="009871D9" w:rsidRPr="009871D9" w:rsidRDefault="009871D9" w:rsidP="009871D9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640E2E83" w14:textId="3D557F52" w:rsidR="00DA2C37" w:rsidRPr="00347871" w:rsidRDefault="00347871" w:rsidP="0034787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F3E16"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6BE8EE" wp14:editId="6163085E">
                <wp:simplePos x="0" y="0"/>
                <wp:positionH relativeFrom="column">
                  <wp:posOffset>1314450</wp:posOffset>
                </wp:positionH>
                <wp:positionV relativeFrom="paragraph">
                  <wp:posOffset>2407920</wp:posOffset>
                </wp:positionV>
                <wp:extent cx="5991225" cy="314325"/>
                <wp:effectExtent l="0" t="0" r="9525" b="952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B4CC2" w14:textId="35A3B3B9" w:rsidR="005E5150" w:rsidRPr="00F40738" w:rsidRDefault="00DF3E16">
                            <w:pPr>
                              <w:rPr>
                                <w:color w:val="7030A0"/>
                                <w:lang w:val="en-CA"/>
                              </w:rPr>
                            </w:pPr>
                            <w:r w:rsidRPr="00F4073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Dons</w:t>
                            </w:r>
                            <w:r w:rsidR="005E5150" w:rsidRPr="00F4073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– 499 $ et moins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E8EE" id="Zone de texte 41" o:spid="_x0000_s1034" type="#_x0000_t202" style="position:absolute;margin-left:103.5pt;margin-top:189.6pt;width:471.75pt;height:24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" fillcolor="white [3201]" stroked="f" strokeweight=".5pt">
                <v:textbox>
                  <w:txbxContent>
                    <w:p w14:paraId="63FB4CC2" w14:textId="35A3B3B9" w:rsidR="005E5150" w:rsidRPr="00F40738" w:rsidRDefault="00DF3E16">
                      <w:pPr>
                        <w:rPr>
                          <w:color w:val="7030A0"/>
                          <w:lang w:val="en-CA"/>
                        </w:rPr>
                      </w:pPr>
                      <w:r w:rsidRPr="00F40738">
                        <w:rPr>
                          <w:b/>
                          <w:color w:val="7030A0"/>
                          <w:sz w:val="28"/>
                          <w:szCs w:val="28"/>
                        </w:rPr>
                        <w:t>Dons</w:t>
                      </w:r>
                      <w:r w:rsidR="005E5150" w:rsidRPr="00F40738">
                        <w:rPr>
                          <w:b/>
                          <w:color w:val="7030A0"/>
                          <w:sz w:val="28"/>
                          <w:szCs w:val="28"/>
                        </w:rPr>
                        <w:t>– 499 $ et moins</w:t>
                      </w:r>
                    </w:p>
                  </w:txbxContent>
                </v:textbox>
              </v:shape>
            </w:pict>
          </mc:Fallback>
        </mc:AlternateContent>
      </w:r>
      <w:r w:rsidR="00DF3E16"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C199D7" wp14:editId="0D27DBB3">
                <wp:simplePos x="0" y="0"/>
                <wp:positionH relativeFrom="column">
                  <wp:posOffset>771525</wp:posOffset>
                </wp:positionH>
                <wp:positionV relativeFrom="paragraph">
                  <wp:posOffset>2736215</wp:posOffset>
                </wp:positionV>
                <wp:extent cx="7410450" cy="0"/>
                <wp:effectExtent l="0" t="0" r="1905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27BD9" id="Connecteur droit 3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215.45pt" to="644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" strokeweight="1.5pt"/>
            </w:pict>
          </mc:Fallback>
        </mc:AlternateContent>
      </w:r>
      <w:r w:rsidR="00204FE0"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8A86E0" wp14:editId="12651E9D">
                <wp:simplePos x="0" y="0"/>
                <wp:positionH relativeFrom="column">
                  <wp:posOffset>304800</wp:posOffset>
                </wp:positionH>
                <wp:positionV relativeFrom="paragraph">
                  <wp:posOffset>864870</wp:posOffset>
                </wp:positionV>
                <wp:extent cx="371475" cy="1948815"/>
                <wp:effectExtent l="0" t="0" r="9525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94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793BA5" w14:textId="1A92F671" w:rsidR="00204FE0" w:rsidRPr="00FA11C6" w:rsidRDefault="000564AE" w:rsidP="00204FE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Balade</w:t>
                            </w:r>
                            <w:proofErr w:type="spellEnd"/>
                            <w:r w:rsidR="00204FE0" w:rsidRPr="00FA11C6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des </w:t>
                            </w:r>
                            <w:proofErr w:type="spellStart"/>
                            <w:r w:rsidR="00204FE0" w:rsidRPr="00FA11C6">
                              <w:rPr>
                                <w:sz w:val="28"/>
                                <w:szCs w:val="28"/>
                                <w:lang w:val="en-CA"/>
                              </w:rPr>
                              <w:t>clochers</w:t>
                            </w:r>
                            <w:proofErr w:type="spellEnd"/>
                            <w:r w:rsidR="00204FE0" w:rsidRPr="00FA11C6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894FFE">
                              <w:rPr>
                                <w:sz w:val="28"/>
                                <w:szCs w:val="28"/>
                                <w:lang w:val="en-CA"/>
                              </w:rPr>
                              <w:t>202</w:t>
                            </w:r>
                            <w:r w:rsidR="002A41A8">
                              <w:rPr>
                                <w:sz w:val="28"/>
                                <w:szCs w:val="28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86E0" id="Zone de texte 36" o:spid="_x0000_s1035" type="#_x0000_t202" style="position:absolute;margin-left:24pt;margin-top:68.1pt;width:29.25pt;height:15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" fillcolor="window" stroked="f" strokeweight=".5pt">
                <v:textbox style="layout-flow:vertical;mso-layout-flow-alt:bottom-to-top">
                  <w:txbxContent>
                    <w:p w14:paraId="0A793BA5" w14:textId="1A92F671" w:rsidR="00204FE0" w:rsidRPr="00FA11C6" w:rsidRDefault="000564AE" w:rsidP="00204FE0">
                      <w:pPr>
                        <w:spacing w:after="0"/>
                        <w:rPr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CA"/>
                        </w:rPr>
                        <w:t>Balade</w:t>
                      </w:r>
                      <w:proofErr w:type="spellEnd"/>
                      <w:r w:rsidR="00204FE0" w:rsidRPr="00FA11C6">
                        <w:rPr>
                          <w:sz w:val="28"/>
                          <w:szCs w:val="28"/>
                          <w:lang w:val="en-CA"/>
                        </w:rPr>
                        <w:t xml:space="preserve"> des </w:t>
                      </w:r>
                      <w:proofErr w:type="spellStart"/>
                      <w:r w:rsidR="00204FE0" w:rsidRPr="00FA11C6">
                        <w:rPr>
                          <w:sz w:val="28"/>
                          <w:szCs w:val="28"/>
                          <w:lang w:val="en-CA"/>
                        </w:rPr>
                        <w:t>clochers</w:t>
                      </w:r>
                      <w:proofErr w:type="spellEnd"/>
                      <w:r w:rsidR="00204FE0" w:rsidRPr="00FA11C6"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894FFE">
                        <w:rPr>
                          <w:sz w:val="28"/>
                          <w:szCs w:val="28"/>
                          <w:lang w:val="en-CA"/>
                        </w:rPr>
                        <w:t>202</w:t>
                      </w:r>
                      <w:r w:rsidR="002A41A8">
                        <w:rPr>
                          <w:sz w:val="28"/>
                          <w:szCs w:val="28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04FE0">
        <w:rPr>
          <w:i/>
          <w:caps/>
          <w:color w:val="7030A0"/>
          <w:sz w:val="24"/>
          <w:szCs w:val="24"/>
        </w:rPr>
        <w:br w:type="page"/>
      </w:r>
    </w:p>
    <w:p w14:paraId="4FC6A46D" w14:textId="43FA554F" w:rsidR="00A95344" w:rsidRPr="005734B3" w:rsidRDefault="002E663B" w:rsidP="00A04FFE">
      <w:pPr>
        <w:rPr>
          <w:b/>
          <w:color w:val="7030A0"/>
          <w:sz w:val="28"/>
          <w:szCs w:val="28"/>
        </w:rPr>
      </w:pPr>
      <w:r>
        <w:rPr>
          <w:i/>
          <w:caps/>
          <w:noProof/>
          <w:color w:val="7030A0"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54045" wp14:editId="46854233">
                <wp:simplePos x="0" y="0"/>
                <wp:positionH relativeFrom="column">
                  <wp:posOffset>771525</wp:posOffset>
                </wp:positionH>
                <wp:positionV relativeFrom="paragraph">
                  <wp:posOffset>-97155</wp:posOffset>
                </wp:positionV>
                <wp:extent cx="9525" cy="5819775"/>
                <wp:effectExtent l="0" t="0" r="28575" b="952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819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DEE2C" id="Connecteur droit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-7.65pt" to="61.5pt,4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" strokeweight="1.5pt"/>
            </w:pict>
          </mc:Fallback>
        </mc:AlternateContent>
      </w:r>
      <w:r w:rsidR="00BB66A2">
        <w:rPr>
          <w:noProof/>
          <w:lang w:eastAsia="fr-CA"/>
        </w:rPr>
        <w:drawing>
          <wp:anchor distT="0" distB="0" distL="114300" distR="114300" simplePos="0" relativeHeight="251711488" behindDoc="0" locked="0" layoutInCell="1" allowOverlap="1" wp14:anchorId="4C541B57" wp14:editId="51A9BC2F">
            <wp:simplePos x="0" y="0"/>
            <wp:positionH relativeFrom="column">
              <wp:posOffset>-581025</wp:posOffset>
            </wp:positionH>
            <wp:positionV relativeFrom="paragraph">
              <wp:posOffset>-5715</wp:posOffset>
            </wp:positionV>
            <wp:extent cx="1181100" cy="11811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de_Logo_Coule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044">
        <w:rPr>
          <w:caps/>
          <w:color w:val="7030A0"/>
          <w:sz w:val="24"/>
          <w:szCs w:val="24"/>
        </w:rPr>
        <w:tab/>
      </w:r>
      <w:r w:rsidR="00192044">
        <w:rPr>
          <w:caps/>
          <w:color w:val="7030A0"/>
          <w:sz w:val="24"/>
          <w:szCs w:val="24"/>
        </w:rPr>
        <w:tab/>
      </w:r>
      <w:r w:rsidR="00192044">
        <w:rPr>
          <w:caps/>
          <w:color w:val="7030A0"/>
          <w:sz w:val="24"/>
          <w:szCs w:val="24"/>
        </w:rPr>
        <w:tab/>
      </w:r>
      <w:r w:rsidR="005734B3" w:rsidRPr="005734B3">
        <w:rPr>
          <w:b/>
          <w:sz w:val="28"/>
          <w:szCs w:val="28"/>
        </w:rPr>
        <w:t xml:space="preserve">La </w:t>
      </w:r>
      <w:r w:rsidR="000564AE">
        <w:rPr>
          <w:b/>
          <w:sz w:val="28"/>
          <w:szCs w:val="28"/>
        </w:rPr>
        <w:t>Balade</w:t>
      </w:r>
      <w:r w:rsidR="00F40738">
        <w:rPr>
          <w:b/>
          <w:sz w:val="28"/>
          <w:szCs w:val="28"/>
        </w:rPr>
        <w:t xml:space="preserve"> des clochers 20</w:t>
      </w:r>
      <w:r w:rsidR="00130762">
        <w:rPr>
          <w:b/>
          <w:sz w:val="28"/>
          <w:szCs w:val="28"/>
        </w:rPr>
        <w:t>2</w:t>
      </w:r>
      <w:r w:rsidR="002A41A8">
        <w:rPr>
          <w:b/>
          <w:sz w:val="28"/>
          <w:szCs w:val="28"/>
        </w:rPr>
        <w:t>2</w:t>
      </w:r>
    </w:p>
    <w:p w14:paraId="129EDB91" w14:textId="394E8102" w:rsidR="00971BCF" w:rsidRPr="006B134F" w:rsidRDefault="002E663B" w:rsidP="005734B3">
      <w:pPr>
        <w:spacing w:after="0"/>
        <w:rPr>
          <w:i/>
          <w:caps/>
          <w:color w:val="7030A0"/>
          <w:sz w:val="24"/>
          <w:szCs w:val="24"/>
        </w:rPr>
      </w:pPr>
      <w:r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D8244" wp14:editId="7A6BC836">
                <wp:simplePos x="0" y="0"/>
                <wp:positionH relativeFrom="column">
                  <wp:posOffset>1013460</wp:posOffset>
                </wp:positionH>
                <wp:positionV relativeFrom="paragraph">
                  <wp:posOffset>265430</wp:posOffset>
                </wp:positionV>
                <wp:extent cx="6696075" cy="6035040"/>
                <wp:effectExtent l="0" t="0" r="9525" b="38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03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B5EEA" w14:textId="77777777" w:rsidR="005734B3" w:rsidRPr="00F40738" w:rsidRDefault="005734B3" w:rsidP="00765587">
                            <w:pPr>
                              <w:spacing w:after="0"/>
                              <w:rPr>
                                <w:cap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40738">
                              <w:rPr>
                                <w:b/>
                                <w:caps/>
                                <w:color w:val="7030A0"/>
                                <w:sz w:val="24"/>
                                <w:szCs w:val="24"/>
                              </w:rPr>
                              <w:t>formulaire de confirmation de partenariat</w:t>
                            </w:r>
                          </w:p>
                          <w:p w14:paraId="7785036E" w14:textId="77777777" w:rsidR="00765587" w:rsidRPr="00E22E5E" w:rsidRDefault="00765587" w:rsidP="0076558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E19DA7" w14:textId="77777777" w:rsidR="005734B3" w:rsidRDefault="005734B3" w:rsidP="0076558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 courriel, par télécopieur ou en ligne : …………………………………..</w:t>
                            </w:r>
                          </w:p>
                          <w:p w14:paraId="1E69F1E7" w14:textId="77777777" w:rsidR="005734B3" w:rsidRPr="00C05C23" w:rsidRDefault="005734B3" w:rsidP="0076558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71E36A" w14:textId="77777777" w:rsidR="005734B3" w:rsidRDefault="005734B3" w:rsidP="0076558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Entreprise : __________________________________________________ </w:t>
                            </w:r>
                          </w:p>
                          <w:p w14:paraId="692E31B2" w14:textId="77777777" w:rsidR="005734B3" w:rsidRPr="00C05C23" w:rsidRDefault="005734B3" w:rsidP="0076558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3571DA" w14:textId="77777777" w:rsidR="005734B3" w:rsidRDefault="005734B3" w:rsidP="0076558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Responsable : ________________________________________________ </w:t>
                            </w:r>
                          </w:p>
                          <w:p w14:paraId="195D7929" w14:textId="77777777" w:rsidR="005734B3" w:rsidRPr="00C05C23" w:rsidRDefault="005734B3" w:rsidP="0076558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FDDFE1" w14:textId="77777777" w:rsidR="005734B3" w:rsidRDefault="005734B3" w:rsidP="0076558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Adresse : ____________________________________________________ </w:t>
                            </w:r>
                          </w:p>
                          <w:p w14:paraId="7382873D" w14:textId="77777777" w:rsidR="005734B3" w:rsidRDefault="005734B3" w:rsidP="0076558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____________________________________________________ </w:t>
                            </w:r>
                          </w:p>
                          <w:p w14:paraId="718B1A74" w14:textId="77777777" w:rsidR="005734B3" w:rsidRPr="00C05C23" w:rsidRDefault="005734B3" w:rsidP="0076558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82D88B" w14:textId="77777777" w:rsidR="005734B3" w:rsidRDefault="005734B3" w:rsidP="005734B3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Téléphone : _____ _____ - ______ </w:t>
                            </w:r>
                          </w:p>
                          <w:p w14:paraId="36B9FE79" w14:textId="77777777" w:rsidR="005734B3" w:rsidRDefault="005734B3" w:rsidP="005734B3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Courriel : ___________________________________ </w:t>
                            </w:r>
                          </w:p>
                          <w:p w14:paraId="186447B8" w14:textId="2ED32A0B" w:rsidR="005734B3" w:rsidRDefault="005734B3" w:rsidP="005734B3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Oui, nous désirons devenir un partenaire officiel de La </w:t>
                            </w:r>
                            <w:r w:rsidR="000564AE">
                              <w:rPr>
                                <w:sz w:val="24"/>
                                <w:szCs w:val="24"/>
                              </w:rPr>
                              <w:t>Balade</w:t>
                            </w:r>
                            <w:r w:rsidR="00A80D61">
                              <w:rPr>
                                <w:sz w:val="24"/>
                                <w:szCs w:val="24"/>
                              </w:rPr>
                              <w:t xml:space="preserve"> des clochers </w:t>
                            </w:r>
                            <w:r w:rsidR="00A80D6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4650F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61223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="00A80D6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202207" w14:textId="7E441013" w:rsidR="005734B3" w:rsidRDefault="009C699D" w:rsidP="00C05C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Partenaire principal : </w:t>
                            </w:r>
                            <w:r w:rsidR="00730B5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05C2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30B5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C05C23">
                              <w:rPr>
                                <w:sz w:val="24"/>
                                <w:szCs w:val="24"/>
                              </w:rPr>
                              <w:t>00 $</w:t>
                            </w:r>
                          </w:p>
                          <w:p w14:paraId="5B4FEDE0" w14:textId="77777777" w:rsidR="00C05C23" w:rsidRDefault="00C05C23" w:rsidP="00C05C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Partenaire associé : 1 000 $</w:t>
                            </w:r>
                          </w:p>
                          <w:p w14:paraId="24657F6C" w14:textId="77777777" w:rsidR="00C05C23" w:rsidRDefault="00C05C23" w:rsidP="00C05C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Partenaire collaborateur : 500 $</w:t>
                            </w:r>
                          </w:p>
                          <w:p w14:paraId="52F9C08C" w14:textId="77777777" w:rsidR="002E663B" w:rsidRPr="002E663B" w:rsidRDefault="002E663B" w:rsidP="002E663B">
                            <w:pPr>
                              <w:spacing w:after="0"/>
                              <w:ind w:left="357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672C3CC" w14:textId="26D2534E" w:rsidR="002E663B" w:rsidRPr="002E663B" w:rsidRDefault="002E663B" w:rsidP="00C05C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E663B">
                              <w:rPr>
                                <w:sz w:val="24"/>
                                <w:szCs w:val="24"/>
                              </w:rPr>
                              <w:t xml:space="preserve">Donation       </w:t>
                            </w:r>
                          </w:p>
                          <w:p w14:paraId="64D60BED" w14:textId="775D57AF" w:rsidR="00C05C23" w:rsidRDefault="002E663B" w:rsidP="002E66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E663B">
                              <w:rPr>
                                <w:sz w:val="24"/>
                                <w:szCs w:val="24"/>
                              </w:rPr>
                              <w:t>Reçu de charité souhaité</w:t>
                            </w:r>
                          </w:p>
                          <w:p w14:paraId="2AF80867" w14:textId="77777777" w:rsidR="002E663B" w:rsidRPr="002E663B" w:rsidRDefault="002E663B" w:rsidP="002E663B">
                            <w:pPr>
                              <w:spacing w:after="120"/>
                              <w:ind w:left="3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2947E0F" w14:textId="77777777" w:rsidR="00C05C23" w:rsidRPr="00C05C23" w:rsidRDefault="00C05C23" w:rsidP="00C05C23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 autorisée : _________________________________________________________</w:t>
                            </w:r>
                            <w:r w:rsidRPr="00C05C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B4BBB3" w14:textId="77777777" w:rsidR="005734B3" w:rsidRDefault="00C05C23" w:rsidP="0076558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Titre : ____________________________                      Date : _________________________ </w:t>
                            </w:r>
                          </w:p>
                          <w:p w14:paraId="519188FC" w14:textId="77777777" w:rsidR="00C05C23" w:rsidRDefault="00C05C23" w:rsidP="0076558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411CEA" w14:textId="77777777" w:rsidR="00C05C23" w:rsidRDefault="00C05C23" w:rsidP="0076558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Courriel à </w:t>
                            </w:r>
                            <w:hyperlink r:id="rId16" w:history="1">
                              <w:r w:rsidR="00A05CBA" w:rsidRPr="007914E7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communication@diocesedesherbrooke.org</w:t>
                              </w:r>
                            </w:hyperlink>
                            <w:r w:rsidR="00A05C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48E601" w14:textId="6038FBB4" w:rsidR="002C78CD" w:rsidRDefault="002C78CD" w:rsidP="0076558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Libellez votre chèque à l’ordre de la C.A.C.R.S. (Corporation archiépiscopale catholique romaine de Sherbrooke)</w:t>
                            </w:r>
                          </w:p>
                          <w:p w14:paraId="1141918A" w14:textId="77777777" w:rsidR="00603233" w:rsidRDefault="00603233" w:rsidP="0076558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F586D0" w14:textId="0968BD26" w:rsidR="00603233" w:rsidRPr="00D837C4" w:rsidRDefault="00603233" w:rsidP="00D837C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37C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Pour obtenir la pleine visibilité dont vous avez droit, </w:t>
                            </w:r>
                            <w:r w:rsidR="00D837C4" w:rsidRPr="00D837C4">
                              <w:rPr>
                                <w:b/>
                                <w:sz w:val="20"/>
                                <w:szCs w:val="20"/>
                              </w:rPr>
                              <w:t>une réponse avant l</w:t>
                            </w:r>
                            <w:r w:rsidR="00543B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9C3C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mercredi </w:t>
                            </w:r>
                            <w:r w:rsidR="00016C65"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="003C72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6C65">
                              <w:rPr>
                                <w:b/>
                                <w:sz w:val="20"/>
                                <w:szCs w:val="20"/>
                              </w:rPr>
                              <w:t>mai</w:t>
                            </w:r>
                            <w:r w:rsidR="003C72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878">
                              <w:rPr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3C72B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43B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serait appréciée.</w:t>
                            </w:r>
                          </w:p>
                          <w:p w14:paraId="076991CE" w14:textId="5CA7AF1B" w:rsidR="00603233" w:rsidRDefault="007D5128" w:rsidP="00D837C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748">
                              <w:rPr>
                                <w:b/>
                                <w:sz w:val="28"/>
                                <w:szCs w:val="28"/>
                              </w:rPr>
                              <w:t>Le montage doit être fourni par le partenaire</w:t>
                            </w:r>
                          </w:p>
                          <w:p w14:paraId="13ECAFB7" w14:textId="77777777" w:rsidR="00603233" w:rsidRPr="00297748" w:rsidRDefault="00603233" w:rsidP="0060323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8244" id="Zone de texte 15" o:spid="_x0000_s1036" type="#_x0000_t202" style="position:absolute;margin-left:79.8pt;margin-top:20.9pt;width:527.25pt;height:47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" fillcolor="white [3201]" stroked="f" strokeweight=".5pt">
                <v:textbox>
                  <w:txbxContent>
                    <w:p w14:paraId="454B5EEA" w14:textId="77777777" w:rsidR="005734B3" w:rsidRPr="00F40738" w:rsidRDefault="005734B3" w:rsidP="00765587">
                      <w:pPr>
                        <w:spacing w:after="0"/>
                        <w:rPr>
                          <w:caps/>
                          <w:color w:val="7030A0"/>
                          <w:sz w:val="24"/>
                          <w:szCs w:val="24"/>
                        </w:rPr>
                      </w:pPr>
                      <w:r w:rsidRPr="00F40738">
                        <w:rPr>
                          <w:b/>
                          <w:caps/>
                          <w:color w:val="7030A0"/>
                          <w:sz w:val="24"/>
                          <w:szCs w:val="24"/>
                        </w:rPr>
                        <w:t>formulaire de confirmation de partenariat</w:t>
                      </w:r>
                    </w:p>
                    <w:p w14:paraId="7785036E" w14:textId="77777777" w:rsidR="00765587" w:rsidRPr="00E22E5E" w:rsidRDefault="00765587" w:rsidP="0076558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4E19DA7" w14:textId="77777777" w:rsidR="005734B3" w:rsidRDefault="005734B3" w:rsidP="0076558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 courriel, par télécopieur ou en ligne : …………………………………..</w:t>
                      </w:r>
                    </w:p>
                    <w:p w14:paraId="1E69F1E7" w14:textId="77777777" w:rsidR="005734B3" w:rsidRPr="00C05C23" w:rsidRDefault="005734B3" w:rsidP="0076558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171E36A" w14:textId="77777777" w:rsidR="005734B3" w:rsidRDefault="005734B3" w:rsidP="0076558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Entreprise : __________________________________________________ </w:t>
                      </w:r>
                    </w:p>
                    <w:p w14:paraId="692E31B2" w14:textId="77777777" w:rsidR="005734B3" w:rsidRPr="00C05C23" w:rsidRDefault="005734B3" w:rsidP="0076558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C3571DA" w14:textId="77777777" w:rsidR="005734B3" w:rsidRDefault="005734B3" w:rsidP="0076558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Responsable : ________________________________________________ </w:t>
                      </w:r>
                    </w:p>
                    <w:p w14:paraId="195D7929" w14:textId="77777777" w:rsidR="005734B3" w:rsidRPr="00C05C23" w:rsidRDefault="005734B3" w:rsidP="0076558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31FDDFE1" w14:textId="77777777" w:rsidR="005734B3" w:rsidRDefault="005734B3" w:rsidP="0076558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Adresse : ____________________________________________________ </w:t>
                      </w:r>
                    </w:p>
                    <w:p w14:paraId="7382873D" w14:textId="77777777" w:rsidR="005734B3" w:rsidRDefault="005734B3" w:rsidP="0076558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____________________________________________________ </w:t>
                      </w:r>
                    </w:p>
                    <w:p w14:paraId="718B1A74" w14:textId="77777777" w:rsidR="005734B3" w:rsidRPr="00C05C23" w:rsidRDefault="005734B3" w:rsidP="0076558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82D88B" w14:textId="77777777" w:rsidR="005734B3" w:rsidRDefault="005734B3" w:rsidP="005734B3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Téléphone : _____ _____ - ______ </w:t>
                      </w:r>
                    </w:p>
                    <w:p w14:paraId="36B9FE79" w14:textId="77777777" w:rsidR="005734B3" w:rsidRDefault="005734B3" w:rsidP="005734B3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Courriel : ___________________________________ </w:t>
                      </w:r>
                    </w:p>
                    <w:p w14:paraId="186447B8" w14:textId="2ED32A0B" w:rsidR="005734B3" w:rsidRDefault="005734B3" w:rsidP="005734B3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Oui, nous désirons devenir un partenaire officiel de La </w:t>
                      </w:r>
                      <w:r w:rsidR="000564AE">
                        <w:rPr>
                          <w:sz w:val="24"/>
                          <w:szCs w:val="24"/>
                        </w:rPr>
                        <w:t>Balade</w:t>
                      </w:r>
                      <w:r w:rsidR="00A80D61">
                        <w:rPr>
                          <w:sz w:val="24"/>
                          <w:szCs w:val="24"/>
                        </w:rPr>
                        <w:t xml:space="preserve"> des clochers </w:t>
                      </w:r>
                      <w:r w:rsidR="00A80D61">
                        <w:rPr>
                          <w:sz w:val="24"/>
                          <w:szCs w:val="24"/>
                        </w:rPr>
                        <w:t>20</w:t>
                      </w:r>
                      <w:r w:rsidR="004650F1">
                        <w:rPr>
                          <w:sz w:val="24"/>
                          <w:szCs w:val="24"/>
                        </w:rPr>
                        <w:t>2</w:t>
                      </w:r>
                      <w:r w:rsidR="00612236">
                        <w:rPr>
                          <w:sz w:val="24"/>
                          <w:szCs w:val="24"/>
                        </w:rPr>
                        <w:t>2</w:t>
                      </w:r>
                      <w:bookmarkStart w:id="2" w:name="_GoBack"/>
                      <w:bookmarkEnd w:id="2"/>
                      <w:r w:rsidR="00A80D6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A202207" w14:textId="7E441013" w:rsidR="005734B3" w:rsidRDefault="009C699D" w:rsidP="00C05C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Partenaire principal : </w:t>
                      </w:r>
                      <w:r w:rsidR="00730B5E">
                        <w:rPr>
                          <w:sz w:val="24"/>
                          <w:szCs w:val="24"/>
                        </w:rPr>
                        <w:t>2</w:t>
                      </w:r>
                      <w:r w:rsidR="00C05C23">
                        <w:rPr>
                          <w:sz w:val="24"/>
                          <w:szCs w:val="24"/>
                        </w:rPr>
                        <w:t> </w:t>
                      </w:r>
                      <w:r w:rsidR="00730B5E">
                        <w:rPr>
                          <w:sz w:val="24"/>
                          <w:szCs w:val="24"/>
                        </w:rPr>
                        <w:t>5</w:t>
                      </w:r>
                      <w:r w:rsidR="00C05C23">
                        <w:rPr>
                          <w:sz w:val="24"/>
                          <w:szCs w:val="24"/>
                        </w:rPr>
                        <w:t>00 $</w:t>
                      </w:r>
                    </w:p>
                    <w:p w14:paraId="5B4FEDE0" w14:textId="77777777" w:rsidR="00C05C23" w:rsidRDefault="00C05C23" w:rsidP="00C05C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Partenaire associé : 1 000 $</w:t>
                      </w:r>
                    </w:p>
                    <w:p w14:paraId="24657F6C" w14:textId="77777777" w:rsidR="00C05C23" w:rsidRDefault="00C05C23" w:rsidP="00C05C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Partenaire collaborateur : 500 $</w:t>
                      </w:r>
                    </w:p>
                    <w:p w14:paraId="52F9C08C" w14:textId="77777777" w:rsidR="002E663B" w:rsidRPr="002E663B" w:rsidRDefault="002E663B" w:rsidP="002E663B">
                      <w:pPr>
                        <w:spacing w:after="0"/>
                        <w:ind w:left="357"/>
                        <w:rPr>
                          <w:sz w:val="4"/>
                          <w:szCs w:val="4"/>
                        </w:rPr>
                      </w:pPr>
                    </w:p>
                    <w:p w14:paraId="2672C3CC" w14:textId="26D2534E" w:rsidR="002E663B" w:rsidRPr="002E663B" w:rsidRDefault="002E663B" w:rsidP="00C05C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E663B">
                        <w:rPr>
                          <w:sz w:val="24"/>
                          <w:szCs w:val="24"/>
                        </w:rPr>
                        <w:t xml:space="preserve">Donation       </w:t>
                      </w:r>
                    </w:p>
                    <w:p w14:paraId="64D60BED" w14:textId="775D57AF" w:rsidR="00C05C23" w:rsidRDefault="002E663B" w:rsidP="002E66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E663B">
                        <w:rPr>
                          <w:sz w:val="24"/>
                          <w:szCs w:val="24"/>
                        </w:rPr>
                        <w:t>Reçu de charité souhaité</w:t>
                      </w:r>
                    </w:p>
                    <w:p w14:paraId="2AF80867" w14:textId="77777777" w:rsidR="002E663B" w:rsidRPr="002E663B" w:rsidRDefault="002E663B" w:rsidP="002E663B">
                      <w:pPr>
                        <w:spacing w:after="120"/>
                        <w:ind w:left="360"/>
                        <w:rPr>
                          <w:sz w:val="8"/>
                          <w:szCs w:val="8"/>
                        </w:rPr>
                      </w:pPr>
                    </w:p>
                    <w:p w14:paraId="02947E0F" w14:textId="77777777" w:rsidR="00C05C23" w:rsidRPr="00C05C23" w:rsidRDefault="00C05C23" w:rsidP="00C05C23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 autorisée : _________________________________________________________</w:t>
                      </w:r>
                      <w:r w:rsidRPr="00C05C2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B4BBB3" w14:textId="77777777" w:rsidR="005734B3" w:rsidRDefault="00C05C23" w:rsidP="0076558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Titre : ____________________________                      Date : _________________________ </w:t>
                      </w:r>
                    </w:p>
                    <w:p w14:paraId="519188FC" w14:textId="77777777" w:rsidR="00C05C23" w:rsidRDefault="00C05C23" w:rsidP="0076558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7411CEA" w14:textId="77777777" w:rsidR="00C05C23" w:rsidRDefault="00C05C23" w:rsidP="0076558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Courriel à </w:t>
                      </w:r>
                      <w:hyperlink r:id="rId17" w:history="1">
                        <w:r w:rsidR="00A05CBA" w:rsidRPr="007914E7">
                          <w:rPr>
                            <w:rStyle w:val="Lienhypertexte"/>
                            <w:sz w:val="20"/>
                            <w:szCs w:val="20"/>
                          </w:rPr>
                          <w:t>communication@diocesedesherbrooke.org</w:t>
                        </w:r>
                      </w:hyperlink>
                      <w:r w:rsidR="00A05CB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48E601" w14:textId="6038FBB4" w:rsidR="002C78CD" w:rsidRDefault="002C78CD" w:rsidP="0076558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Libellez votre chèque à l’ordre de la C.A.C.R.S. (Corporation archiépiscopale catholique romaine de Sherbrooke)</w:t>
                      </w:r>
                    </w:p>
                    <w:p w14:paraId="1141918A" w14:textId="77777777" w:rsidR="00603233" w:rsidRDefault="00603233" w:rsidP="0076558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7F586D0" w14:textId="0968BD26" w:rsidR="00603233" w:rsidRPr="00D837C4" w:rsidRDefault="00603233" w:rsidP="00D837C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37C4">
                        <w:rPr>
                          <w:b/>
                          <w:sz w:val="20"/>
                          <w:szCs w:val="20"/>
                        </w:rPr>
                        <w:t xml:space="preserve">Pour obtenir la pleine visibilité dont vous avez droit, </w:t>
                      </w:r>
                      <w:r w:rsidR="00D837C4" w:rsidRPr="00D837C4">
                        <w:rPr>
                          <w:b/>
                          <w:sz w:val="20"/>
                          <w:szCs w:val="20"/>
                        </w:rPr>
                        <w:t>une réponse avant l</w:t>
                      </w:r>
                      <w:r w:rsidR="00543BDE">
                        <w:rPr>
                          <w:b/>
                          <w:sz w:val="20"/>
                          <w:szCs w:val="20"/>
                        </w:rPr>
                        <w:t xml:space="preserve">e </w:t>
                      </w:r>
                      <w:r w:rsidR="009C3C03">
                        <w:rPr>
                          <w:b/>
                          <w:sz w:val="20"/>
                          <w:szCs w:val="20"/>
                        </w:rPr>
                        <w:t xml:space="preserve">mercredi </w:t>
                      </w:r>
                      <w:r w:rsidR="00016C65">
                        <w:rPr>
                          <w:b/>
                          <w:sz w:val="20"/>
                          <w:szCs w:val="20"/>
                        </w:rPr>
                        <w:t>11</w:t>
                      </w:r>
                      <w:r w:rsidR="003C72B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16C65">
                        <w:rPr>
                          <w:b/>
                          <w:sz w:val="20"/>
                          <w:szCs w:val="20"/>
                        </w:rPr>
                        <w:t>mai</w:t>
                      </w:r>
                      <w:r w:rsidR="003C72B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6878">
                        <w:rPr>
                          <w:b/>
                          <w:sz w:val="20"/>
                          <w:szCs w:val="20"/>
                        </w:rPr>
                        <w:t>202</w:t>
                      </w:r>
                      <w:r w:rsidR="003C72B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543BDE">
                        <w:rPr>
                          <w:b/>
                          <w:sz w:val="20"/>
                          <w:szCs w:val="20"/>
                        </w:rPr>
                        <w:t xml:space="preserve"> serait appréciée.</w:t>
                      </w:r>
                    </w:p>
                    <w:p w14:paraId="076991CE" w14:textId="5CA7AF1B" w:rsidR="00603233" w:rsidRDefault="007D5128" w:rsidP="00D837C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7748">
                        <w:rPr>
                          <w:b/>
                          <w:sz w:val="28"/>
                          <w:szCs w:val="28"/>
                        </w:rPr>
                        <w:t>Le montage doit être fourni par le partenaire</w:t>
                      </w:r>
                    </w:p>
                    <w:p w14:paraId="13ECAFB7" w14:textId="77777777" w:rsidR="00603233" w:rsidRPr="00297748" w:rsidRDefault="00603233" w:rsidP="0060323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044">
        <w:rPr>
          <w:b/>
          <w:caps/>
          <w:color w:val="7030A0"/>
          <w:sz w:val="28"/>
          <w:szCs w:val="28"/>
        </w:rPr>
        <w:tab/>
      </w:r>
      <w:r w:rsidR="00192044">
        <w:rPr>
          <w:b/>
          <w:caps/>
          <w:color w:val="7030A0"/>
          <w:sz w:val="28"/>
          <w:szCs w:val="28"/>
        </w:rPr>
        <w:tab/>
      </w:r>
      <w:r w:rsidR="00192044">
        <w:rPr>
          <w:b/>
          <w:caps/>
          <w:color w:val="7030A0"/>
          <w:sz w:val="28"/>
          <w:szCs w:val="28"/>
        </w:rPr>
        <w:tab/>
      </w:r>
      <w:r w:rsidR="00192044">
        <w:rPr>
          <w:i/>
          <w:caps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24447" wp14:editId="1771F9AA">
                <wp:simplePos x="0" y="0"/>
                <wp:positionH relativeFrom="column">
                  <wp:posOffset>771525</wp:posOffset>
                </wp:positionH>
                <wp:positionV relativeFrom="paragraph">
                  <wp:posOffset>102235</wp:posOffset>
                </wp:positionV>
                <wp:extent cx="7410450" cy="1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0450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C4612" id="Connecteur droit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8.05pt" to="644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" strokecolor="black [3040]" strokeweight="1.5pt"/>
            </w:pict>
          </mc:Fallback>
        </mc:AlternateContent>
      </w:r>
    </w:p>
    <w:sectPr w:rsidR="00971BCF" w:rsidRPr="006B134F" w:rsidSect="003A4BAD">
      <w:pgSz w:w="15840" w:h="12240" w:orient="landscape"/>
      <w:pgMar w:top="993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E1EF8" w14:textId="77777777" w:rsidR="000E35EB" w:rsidRDefault="000E35EB" w:rsidP="00BB66A2">
      <w:pPr>
        <w:spacing w:after="0" w:line="240" w:lineRule="auto"/>
      </w:pPr>
      <w:r>
        <w:separator/>
      </w:r>
    </w:p>
  </w:endnote>
  <w:endnote w:type="continuationSeparator" w:id="0">
    <w:p w14:paraId="2F5BE0E7" w14:textId="77777777" w:rsidR="000E35EB" w:rsidRDefault="000E35EB" w:rsidP="00BB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0F7DD" w14:textId="77777777" w:rsidR="000E35EB" w:rsidRDefault="000E35EB" w:rsidP="00BB66A2">
      <w:pPr>
        <w:spacing w:after="0" w:line="240" w:lineRule="auto"/>
      </w:pPr>
      <w:r>
        <w:separator/>
      </w:r>
    </w:p>
  </w:footnote>
  <w:footnote w:type="continuationSeparator" w:id="0">
    <w:p w14:paraId="70DC209E" w14:textId="77777777" w:rsidR="000E35EB" w:rsidRDefault="000E35EB" w:rsidP="00BB6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70C"/>
    <w:multiLevelType w:val="hybridMultilevel"/>
    <w:tmpl w:val="9F261E26"/>
    <w:lvl w:ilvl="0" w:tplc="97DE84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4C3F"/>
    <w:multiLevelType w:val="hybridMultilevel"/>
    <w:tmpl w:val="A7A87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D4C38"/>
    <w:multiLevelType w:val="hybridMultilevel"/>
    <w:tmpl w:val="1494E958"/>
    <w:lvl w:ilvl="0" w:tplc="97DE84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A2CD7"/>
    <w:multiLevelType w:val="hybridMultilevel"/>
    <w:tmpl w:val="8272B7CA"/>
    <w:lvl w:ilvl="0" w:tplc="ADF888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C70F6"/>
    <w:multiLevelType w:val="hybridMultilevel"/>
    <w:tmpl w:val="D5C44676"/>
    <w:lvl w:ilvl="0" w:tplc="97DE84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F9"/>
    <w:rsid w:val="00000EC9"/>
    <w:rsid w:val="000073B7"/>
    <w:rsid w:val="00012424"/>
    <w:rsid w:val="00016C65"/>
    <w:rsid w:val="0002311E"/>
    <w:rsid w:val="00034CC3"/>
    <w:rsid w:val="000564AE"/>
    <w:rsid w:val="00060510"/>
    <w:rsid w:val="00062461"/>
    <w:rsid w:val="00074974"/>
    <w:rsid w:val="00092038"/>
    <w:rsid w:val="000E1233"/>
    <w:rsid w:val="000E35EB"/>
    <w:rsid w:val="001305C9"/>
    <w:rsid w:val="00130762"/>
    <w:rsid w:val="0014022E"/>
    <w:rsid w:val="00143E93"/>
    <w:rsid w:val="00165852"/>
    <w:rsid w:val="00165D66"/>
    <w:rsid w:val="00192044"/>
    <w:rsid w:val="001B6E7C"/>
    <w:rsid w:val="001E54E2"/>
    <w:rsid w:val="00202BDE"/>
    <w:rsid w:val="00204FE0"/>
    <w:rsid w:val="00216826"/>
    <w:rsid w:val="002304AE"/>
    <w:rsid w:val="00230E64"/>
    <w:rsid w:val="00231A2A"/>
    <w:rsid w:val="00250C25"/>
    <w:rsid w:val="002600ED"/>
    <w:rsid w:val="0026197A"/>
    <w:rsid w:val="00267754"/>
    <w:rsid w:val="002716FD"/>
    <w:rsid w:val="00293A1D"/>
    <w:rsid w:val="00297748"/>
    <w:rsid w:val="002A3935"/>
    <w:rsid w:val="002A41A8"/>
    <w:rsid w:val="002C78CD"/>
    <w:rsid w:val="002E63E3"/>
    <w:rsid w:val="002E663B"/>
    <w:rsid w:val="002F0023"/>
    <w:rsid w:val="00300DDE"/>
    <w:rsid w:val="00301BDC"/>
    <w:rsid w:val="003079D8"/>
    <w:rsid w:val="0032747B"/>
    <w:rsid w:val="00347871"/>
    <w:rsid w:val="00373900"/>
    <w:rsid w:val="00376776"/>
    <w:rsid w:val="0038104C"/>
    <w:rsid w:val="00396FEE"/>
    <w:rsid w:val="003A4BAD"/>
    <w:rsid w:val="003C2587"/>
    <w:rsid w:val="003C72B6"/>
    <w:rsid w:val="003E343D"/>
    <w:rsid w:val="003E5292"/>
    <w:rsid w:val="003F68DD"/>
    <w:rsid w:val="004046DA"/>
    <w:rsid w:val="00416878"/>
    <w:rsid w:val="00417307"/>
    <w:rsid w:val="004225A1"/>
    <w:rsid w:val="004326CA"/>
    <w:rsid w:val="004650F1"/>
    <w:rsid w:val="00481E16"/>
    <w:rsid w:val="004925CE"/>
    <w:rsid w:val="004C5D68"/>
    <w:rsid w:val="004D2F90"/>
    <w:rsid w:val="00523A56"/>
    <w:rsid w:val="00527583"/>
    <w:rsid w:val="00543BDE"/>
    <w:rsid w:val="0056182E"/>
    <w:rsid w:val="005734B3"/>
    <w:rsid w:val="00576B6E"/>
    <w:rsid w:val="00580760"/>
    <w:rsid w:val="00591DAC"/>
    <w:rsid w:val="005B10C6"/>
    <w:rsid w:val="005C37DE"/>
    <w:rsid w:val="005C6B4B"/>
    <w:rsid w:val="005E5150"/>
    <w:rsid w:val="005E5849"/>
    <w:rsid w:val="006004EA"/>
    <w:rsid w:val="00603233"/>
    <w:rsid w:val="00612236"/>
    <w:rsid w:val="0065496F"/>
    <w:rsid w:val="00663E52"/>
    <w:rsid w:val="006730DE"/>
    <w:rsid w:val="0067514E"/>
    <w:rsid w:val="00684A4C"/>
    <w:rsid w:val="006A36F2"/>
    <w:rsid w:val="006A3DAA"/>
    <w:rsid w:val="006B134F"/>
    <w:rsid w:val="006B1568"/>
    <w:rsid w:val="006F032E"/>
    <w:rsid w:val="00706CBA"/>
    <w:rsid w:val="00707B30"/>
    <w:rsid w:val="00730B5E"/>
    <w:rsid w:val="00752012"/>
    <w:rsid w:val="00765587"/>
    <w:rsid w:val="00784D18"/>
    <w:rsid w:val="00787115"/>
    <w:rsid w:val="007970FC"/>
    <w:rsid w:val="007A21C5"/>
    <w:rsid w:val="007A56BE"/>
    <w:rsid w:val="007D5128"/>
    <w:rsid w:val="007F1810"/>
    <w:rsid w:val="0082036D"/>
    <w:rsid w:val="00837B04"/>
    <w:rsid w:val="008637DE"/>
    <w:rsid w:val="0088599A"/>
    <w:rsid w:val="00894FFE"/>
    <w:rsid w:val="008B481C"/>
    <w:rsid w:val="008D116D"/>
    <w:rsid w:val="008F2DC8"/>
    <w:rsid w:val="00903DA7"/>
    <w:rsid w:val="00906268"/>
    <w:rsid w:val="0091141B"/>
    <w:rsid w:val="0092776E"/>
    <w:rsid w:val="00964A75"/>
    <w:rsid w:val="00971BCF"/>
    <w:rsid w:val="009871D9"/>
    <w:rsid w:val="009923F9"/>
    <w:rsid w:val="009C3C03"/>
    <w:rsid w:val="009C699D"/>
    <w:rsid w:val="00A04FFE"/>
    <w:rsid w:val="00A05CBA"/>
    <w:rsid w:val="00A260C3"/>
    <w:rsid w:val="00A52285"/>
    <w:rsid w:val="00A80D61"/>
    <w:rsid w:val="00A95344"/>
    <w:rsid w:val="00AC10C4"/>
    <w:rsid w:val="00AE0212"/>
    <w:rsid w:val="00AF02F5"/>
    <w:rsid w:val="00B51F86"/>
    <w:rsid w:val="00B53A4F"/>
    <w:rsid w:val="00B80CA5"/>
    <w:rsid w:val="00B96228"/>
    <w:rsid w:val="00BA1C4D"/>
    <w:rsid w:val="00BB66A2"/>
    <w:rsid w:val="00BF0ED2"/>
    <w:rsid w:val="00BF2CD9"/>
    <w:rsid w:val="00C05C23"/>
    <w:rsid w:val="00C47D76"/>
    <w:rsid w:val="00C526F7"/>
    <w:rsid w:val="00C53B95"/>
    <w:rsid w:val="00C63DE6"/>
    <w:rsid w:val="00C64EC6"/>
    <w:rsid w:val="00C703F6"/>
    <w:rsid w:val="00C72EE9"/>
    <w:rsid w:val="00C82E0E"/>
    <w:rsid w:val="00C84140"/>
    <w:rsid w:val="00C90D8D"/>
    <w:rsid w:val="00C9785A"/>
    <w:rsid w:val="00CA3600"/>
    <w:rsid w:val="00CB07DE"/>
    <w:rsid w:val="00CD1D1C"/>
    <w:rsid w:val="00CF5FDB"/>
    <w:rsid w:val="00D02187"/>
    <w:rsid w:val="00D1047C"/>
    <w:rsid w:val="00D11590"/>
    <w:rsid w:val="00D24C3E"/>
    <w:rsid w:val="00D40FF6"/>
    <w:rsid w:val="00D41CC0"/>
    <w:rsid w:val="00D45C58"/>
    <w:rsid w:val="00D527EE"/>
    <w:rsid w:val="00D54D96"/>
    <w:rsid w:val="00D64979"/>
    <w:rsid w:val="00D6549E"/>
    <w:rsid w:val="00D772F5"/>
    <w:rsid w:val="00D837C4"/>
    <w:rsid w:val="00DA2C37"/>
    <w:rsid w:val="00DC4EDB"/>
    <w:rsid w:val="00DF3E16"/>
    <w:rsid w:val="00E22E5E"/>
    <w:rsid w:val="00E237CF"/>
    <w:rsid w:val="00E365C0"/>
    <w:rsid w:val="00E75F11"/>
    <w:rsid w:val="00EA3E8E"/>
    <w:rsid w:val="00EB6209"/>
    <w:rsid w:val="00ED3A64"/>
    <w:rsid w:val="00EF34ED"/>
    <w:rsid w:val="00EF4DC3"/>
    <w:rsid w:val="00F07AB6"/>
    <w:rsid w:val="00F133AE"/>
    <w:rsid w:val="00F40738"/>
    <w:rsid w:val="00F578D3"/>
    <w:rsid w:val="00F85F22"/>
    <w:rsid w:val="00F97867"/>
    <w:rsid w:val="00FA11C6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BF5C"/>
  <w15:docId w15:val="{3EA87B9D-6DA3-4EE7-86D5-0D4E944C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3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5C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CB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6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6A2"/>
  </w:style>
  <w:style w:type="paragraph" w:styleId="Pieddepage">
    <w:name w:val="footer"/>
    <w:basedOn w:val="Normal"/>
    <w:link w:val="PieddepageCar"/>
    <w:uiPriority w:val="99"/>
    <w:unhideWhenUsed/>
    <w:rsid w:val="00BB66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6A2"/>
  </w:style>
  <w:style w:type="table" w:styleId="Grilledutableau">
    <w:name w:val="Table Grid"/>
    <w:basedOn w:val="TableauNormal"/>
    <w:uiPriority w:val="59"/>
    <w:rsid w:val="0013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mailto:communication@diocesedesherbrook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munication@diocesedesherbrook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D2A6-22A0-404C-9B5B-5FD04FB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Blais</dc:creator>
  <cp:lastModifiedBy>Eliane Thibault</cp:lastModifiedBy>
  <cp:revision>10</cp:revision>
  <cp:lastPrinted>2019-03-12T13:13:00Z</cp:lastPrinted>
  <dcterms:created xsi:type="dcterms:W3CDTF">2022-01-11T18:36:00Z</dcterms:created>
  <dcterms:modified xsi:type="dcterms:W3CDTF">2022-01-21T15:49:00Z</dcterms:modified>
</cp:coreProperties>
</file>